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06C341" w14:textId="77777777" w:rsidR="00695D36" w:rsidRDefault="000803BD">
      <w:pPr>
        <w:widowControl/>
        <w:spacing w:after="160" w:line="360" w:lineRule="auto"/>
        <w:ind w:right="-4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МИНИСТЕРСТВО ОБРАЗОВАНИЯ И НАУКИ РОССИЙСКОЙ ФЕДЕРАЦИИ</w:t>
      </w:r>
      <w:r>
        <w:rPr>
          <w:noProof/>
        </w:rPr>
        <w:drawing>
          <wp:anchor distT="0" distB="0" distL="0" distR="0" simplePos="0" relativeHeight="251658240" behindDoc="0" locked="0" layoutInCell="1" hidden="0" allowOverlap="1" wp14:anchorId="76A858A6" wp14:editId="335DD270">
            <wp:simplePos x="0" y="0"/>
            <wp:positionH relativeFrom="column">
              <wp:posOffset>-809622</wp:posOffset>
            </wp:positionH>
            <wp:positionV relativeFrom="paragraph">
              <wp:posOffset>0</wp:posOffset>
            </wp:positionV>
            <wp:extent cx="1077278" cy="994410"/>
            <wp:effectExtent l="0" t="0" r="0" b="0"/>
            <wp:wrapNone/>
            <wp:docPr id="1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77278" cy="994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87D593F" w14:textId="77777777" w:rsidR="00695D36" w:rsidRDefault="00695D3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8"/>
          <w:szCs w:val="28"/>
        </w:rPr>
      </w:pPr>
    </w:p>
    <w:p w14:paraId="0BD5AE6A" w14:textId="77777777" w:rsidR="00695D36" w:rsidRDefault="000803B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color w:val="000000"/>
          <w:sz w:val="34"/>
          <w:szCs w:val="34"/>
        </w:rPr>
      </w:pPr>
      <w:r>
        <w:rPr>
          <w:b/>
          <w:color w:val="000000"/>
          <w:sz w:val="28"/>
          <w:szCs w:val="28"/>
        </w:rPr>
        <w:t>Федеральное государственное бюджетное образовательно</w:t>
      </w:r>
      <w:r>
        <w:rPr>
          <w:b/>
          <w:sz w:val="28"/>
          <w:szCs w:val="28"/>
        </w:rPr>
        <w:t xml:space="preserve">е </w:t>
      </w:r>
      <w:r>
        <w:rPr>
          <w:b/>
          <w:color w:val="000000"/>
          <w:sz w:val="28"/>
          <w:szCs w:val="28"/>
        </w:rPr>
        <w:t>учреждение</w:t>
      </w:r>
      <w:r>
        <w:rPr>
          <w:b/>
          <w:sz w:val="28"/>
          <w:szCs w:val="28"/>
        </w:rPr>
        <w:t xml:space="preserve"> </w:t>
      </w:r>
      <w:r>
        <w:rPr>
          <w:b/>
          <w:color w:val="000000"/>
          <w:sz w:val="28"/>
          <w:szCs w:val="28"/>
        </w:rPr>
        <w:t>высшего образования</w:t>
      </w:r>
    </w:p>
    <w:p w14:paraId="1F90DAE6" w14:textId="77777777" w:rsidR="00695D36" w:rsidRDefault="000803B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«Московский Авиационный Институт»</w:t>
      </w:r>
    </w:p>
    <w:p w14:paraId="132A5A7C" w14:textId="77777777" w:rsidR="00695D36" w:rsidRDefault="000803B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(Национальный Исследовательский Университет)</w:t>
      </w:r>
    </w:p>
    <w:p w14:paraId="5ADE11F9" w14:textId="77777777" w:rsidR="00695D36" w:rsidRDefault="000803B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Институт №8: «</w:t>
      </w:r>
      <w:r>
        <w:rPr>
          <w:sz w:val="28"/>
          <w:szCs w:val="28"/>
        </w:rPr>
        <w:t>Компьютерные науки и прикладная математика</w:t>
      </w:r>
      <w:r>
        <w:rPr>
          <w:color w:val="000000"/>
          <w:sz w:val="28"/>
          <w:szCs w:val="28"/>
        </w:rPr>
        <w:t>»</w:t>
      </w:r>
    </w:p>
    <w:p w14:paraId="14646FE0" w14:textId="77777777" w:rsidR="00695D36" w:rsidRDefault="000803B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Кафедра 806: «Вычислительная математика и программирование»</w:t>
      </w:r>
    </w:p>
    <w:p w14:paraId="6C24A5DC" w14:textId="77777777" w:rsidR="00695D36" w:rsidRDefault="00695D3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8"/>
          <w:szCs w:val="28"/>
        </w:rPr>
      </w:pPr>
    </w:p>
    <w:p w14:paraId="54FBDFAF" w14:textId="77777777" w:rsidR="00695D36" w:rsidRDefault="000803B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ОТЧЁТ</w:t>
      </w:r>
    </w:p>
    <w:p w14:paraId="5DC112AA" w14:textId="77777777" w:rsidR="00695D36" w:rsidRDefault="000803B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>По курсу «Введение в авиационную и ракетно-космическую технику»</w:t>
      </w:r>
    </w:p>
    <w:p w14:paraId="52F5F8A5" w14:textId="77777777" w:rsidR="00695D36" w:rsidRDefault="00695D3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sz w:val="28"/>
          <w:szCs w:val="28"/>
        </w:rPr>
      </w:pPr>
    </w:p>
    <w:p w14:paraId="4150B991" w14:textId="77777777" w:rsidR="00695D36" w:rsidRDefault="000803B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>Тема:</w:t>
      </w:r>
    </w:p>
    <w:p w14:paraId="50EBD188" w14:textId="77777777" w:rsidR="00695D36" w:rsidRDefault="000803B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color w:val="000000"/>
          <w:sz w:val="40"/>
          <w:szCs w:val="40"/>
        </w:rPr>
      </w:pPr>
      <w:r>
        <w:rPr>
          <w:b/>
          <w:color w:val="000000"/>
          <w:sz w:val="40"/>
          <w:szCs w:val="40"/>
        </w:rPr>
        <w:t>«Миссия Вояджер-1»</w:t>
      </w:r>
    </w:p>
    <w:p w14:paraId="01D230CB" w14:textId="77777777" w:rsidR="00695D36" w:rsidRDefault="00695D3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right"/>
        <w:rPr>
          <w:b/>
          <w:sz w:val="28"/>
          <w:szCs w:val="28"/>
        </w:rPr>
      </w:pPr>
    </w:p>
    <w:p w14:paraId="77A67BD0" w14:textId="77777777" w:rsidR="00695D36" w:rsidRDefault="000803B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right"/>
        <w:rPr>
          <w:sz w:val="28"/>
          <w:szCs w:val="28"/>
        </w:rPr>
      </w:pPr>
      <w:r>
        <w:rPr>
          <w:b/>
          <w:sz w:val="28"/>
          <w:szCs w:val="28"/>
        </w:rPr>
        <w:t>Группа</w:t>
      </w:r>
      <w:r>
        <w:rPr>
          <w:sz w:val="28"/>
          <w:szCs w:val="28"/>
        </w:rPr>
        <w:t>: M8О-108БВ-24</w:t>
      </w:r>
    </w:p>
    <w:p w14:paraId="48E8D0E0" w14:textId="77777777" w:rsidR="00695D36" w:rsidRDefault="000803B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right"/>
        <w:rPr>
          <w:sz w:val="28"/>
          <w:szCs w:val="28"/>
        </w:rPr>
      </w:pPr>
      <w:r>
        <w:rPr>
          <w:b/>
          <w:sz w:val="28"/>
          <w:szCs w:val="28"/>
        </w:rPr>
        <w:t>Работу выполнили</w:t>
      </w:r>
      <w:r>
        <w:rPr>
          <w:sz w:val="28"/>
          <w:szCs w:val="28"/>
        </w:rPr>
        <w:t>:</w:t>
      </w:r>
    </w:p>
    <w:p w14:paraId="26A20AF3" w14:textId="77777777" w:rsidR="00695D36" w:rsidRDefault="000803B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Омаров Юсуп Магомедович,</w:t>
      </w:r>
    </w:p>
    <w:p w14:paraId="318AE37F" w14:textId="77777777" w:rsidR="00695D36" w:rsidRDefault="000803B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right"/>
        <w:rPr>
          <w:sz w:val="28"/>
          <w:szCs w:val="28"/>
        </w:rPr>
      </w:pPr>
      <w:proofErr w:type="spellStart"/>
      <w:r>
        <w:rPr>
          <w:sz w:val="28"/>
          <w:szCs w:val="28"/>
        </w:rPr>
        <w:t>Балдынов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Тамири</w:t>
      </w:r>
      <w:proofErr w:type="spellEnd"/>
      <w:r>
        <w:rPr>
          <w:sz w:val="28"/>
          <w:szCs w:val="28"/>
        </w:rPr>
        <w:t xml:space="preserve"> Витальевич,</w:t>
      </w:r>
    </w:p>
    <w:p w14:paraId="38464319" w14:textId="77777777" w:rsidR="00695D36" w:rsidRDefault="000803B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right"/>
        <w:rPr>
          <w:sz w:val="28"/>
          <w:szCs w:val="28"/>
        </w:rPr>
      </w:pPr>
      <w:proofErr w:type="spellStart"/>
      <w:r>
        <w:rPr>
          <w:sz w:val="28"/>
          <w:szCs w:val="28"/>
        </w:rPr>
        <w:t>Чигрин</w:t>
      </w:r>
      <w:proofErr w:type="spellEnd"/>
      <w:r>
        <w:rPr>
          <w:sz w:val="28"/>
          <w:szCs w:val="28"/>
        </w:rPr>
        <w:t xml:space="preserve"> Никита Александрович,</w:t>
      </w:r>
    </w:p>
    <w:p w14:paraId="7A88E641" w14:textId="77777777" w:rsidR="00695D36" w:rsidRDefault="000803B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Кучин Клим Константинович,</w:t>
      </w:r>
    </w:p>
    <w:p w14:paraId="70F63316" w14:textId="77777777" w:rsidR="00695D36" w:rsidRDefault="000803B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right"/>
        <w:rPr>
          <w:sz w:val="28"/>
          <w:szCs w:val="28"/>
        </w:rPr>
      </w:pPr>
      <w:proofErr w:type="spellStart"/>
      <w:r>
        <w:rPr>
          <w:sz w:val="28"/>
          <w:szCs w:val="28"/>
        </w:rPr>
        <w:t>Туймуков</w:t>
      </w:r>
      <w:proofErr w:type="spellEnd"/>
      <w:r>
        <w:rPr>
          <w:sz w:val="28"/>
          <w:szCs w:val="28"/>
        </w:rPr>
        <w:t xml:space="preserve"> Егор Георгиевич</w:t>
      </w:r>
    </w:p>
    <w:p w14:paraId="3012CD5A" w14:textId="77777777" w:rsidR="00695D36" w:rsidRDefault="00695D36">
      <w:pPr>
        <w:spacing w:line="360" w:lineRule="auto"/>
        <w:rPr>
          <w:sz w:val="26"/>
          <w:szCs w:val="26"/>
        </w:rPr>
      </w:pPr>
    </w:p>
    <w:p w14:paraId="5C5CC0FF" w14:textId="77777777" w:rsidR="00695D36" w:rsidRDefault="000803BD">
      <w:pPr>
        <w:spacing w:line="360" w:lineRule="auto"/>
        <w:rPr>
          <w:color w:val="000000"/>
          <w:sz w:val="28"/>
          <w:szCs w:val="28"/>
        </w:rPr>
      </w:pPr>
      <w:r>
        <w:rPr>
          <w:sz w:val="28"/>
          <w:szCs w:val="28"/>
        </w:rPr>
        <w:t>Руководители проекта:</w:t>
      </w:r>
      <w:r>
        <w:rPr>
          <w:color w:val="000000"/>
          <w:sz w:val="28"/>
          <w:szCs w:val="28"/>
        </w:rPr>
        <w:t xml:space="preserve"> </w:t>
      </w:r>
    </w:p>
    <w:p w14:paraId="6D64E587" w14:textId="77777777" w:rsidR="00695D36" w:rsidRDefault="000803BD">
      <w:pPr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Тимохин Максим Юрьевич, </w:t>
      </w:r>
    </w:p>
    <w:p w14:paraId="52C665A7" w14:textId="77777777" w:rsidR="00695D36" w:rsidRDefault="000803BD">
      <w:pPr>
        <w:spacing w:line="360" w:lineRule="auto"/>
        <w:rPr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Кондаратцев</w:t>
      </w:r>
      <w:proofErr w:type="spellEnd"/>
      <w:r>
        <w:rPr>
          <w:color w:val="000000"/>
          <w:sz w:val="28"/>
          <w:szCs w:val="28"/>
        </w:rPr>
        <w:t xml:space="preserve"> Вадим Леонидович</w:t>
      </w:r>
    </w:p>
    <w:p w14:paraId="20368A04" w14:textId="77777777" w:rsidR="00695D36" w:rsidRDefault="000803BD">
      <w:pPr>
        <w:spacing w:line="360" w:lineRule="auto"/>
        <w:rPr>
          <w:b/>
          <w:sz w:val="28"/>
          <w:szCs w:val="28"/>
        </w:rPr>
      </w:pPr>
      <w:r>
        <w:rPr>
          <w:sz w:val="28"/>
          <w:szCs w:val="28"/>
        </w:rPr>
        <w:t>Оценка: ________</w:t>
      </w:r>
      <w:r>
        <w:rPr>
          <w:b/>
          <w:sz w:val="28"/>
          <w:szCs w:val="28"/>
        </w:rPr>
        <w:tab/>
        <w:t>__</w:t>
      </w:r>
    </w:p>
    <w:p w14:paraId="675986D4" w14:textId="77777777" w:rsidR="00695D36" w:rsidRDefault="000803BD">
      <w:pPr>
        <w:tabs>
          <w:tab w:val="left" w:pos="4324"/>
        </w:tabs>
        <w:spacing w:line="360" w:lineRule="auto"/>
        <w:rPr>
          <w:sz w:val="28"/>
          <w:szCs w:val="28"/>
        </w:rPr>
        <w:sectPr w:rsidR="00695D36">
          <w:footerReference w:type="default" r:id="rId10"/>
          <w:footerReference w:type="first" r:id="rId11"/>
          <w:pgSz w:w="11920" w:h="16840"/>
          <w:pgMar w:top="1134" w:right="850" w:bottom="1134" w:left="1701" w:header="720" w:footer="720" w:gutter="0"/>
          <w:pgNumType w:start="1"/>
          <w:cols w:space="720"/>
        </w:sectPr>
      </w:pPr>
      <w:r>
        <w:rPr>
          <w:sz w:val="28"/>
          <w:szCs w:val="28"/>
        </w:rPr>
        <w:t>Подпись: _________                                                     Дата: ____________</w:t>
      </w:r>
    </w:p>
    <w:p w14:paraId="709668E0" w14:textId="77777777" w:rsidR="00695D36" w:rsidRDefault="000803BD">
      <w:pPr>
        <w:spacing w:line="360" w:lineRule="auto"/>
        <w:rPr>
          <w:sz w:val="28"/>
          <w:szCs w:val="28"/>
        </w:rPr>
      </w:pPr>
      <w:bookmarkStart w:id="0" w:name="_heading=h.gjdgxs" w:colFirst="0" w:colLast="0"/>
      <w:bookmarkEnd w:id="0"/>
      <w:r>
        <w:rPr>
          <w:sz w:val="28"/>
          <w:szCs w:val="28"/>
        </w:rPr>
        <w:lastRenderedPageBreak/>
        <w:t xml:space="preserve"> </w:t>
      </w:r>
    </w:p>
    <w:p w14:paraId="55424EDD" w14:textId="77777777" w:rsidR="00695D36" w:rsidRDefault="000803B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ОГЛАВЛЕНИЕ</w:t>
      </w:r>
    </w:p>
    <w:p w14:paraId="6BD846EE" w14:textId="77777777" w:rsidR="00695D36" w:rsidRDefault="000803B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ВВЕДЕНИЕ……………………………………………………………………</w:t>
      </w:r>
      <w:proofErr w:type="gramStart"/>
      <w:r>
        <w:rPr>
          <w:sz w:val="28"/>
          <w:szCs w:val="28"/>
        </w:rPr>
        <w:t>…….</w:t>
      </w:r>
      <w:proofErr w:type="gramEnd"/>
      <w:r>
        <w:rPr>
          <w:sz w:val="28"/>
          <w:szCs w:val="28"/>
        </w:rPr>
        <w:t>.3</w:t>
      </w:r>
    </w:p>
    <w:p w14:paraId="6325FFB6" w14:textId="77777777" w:rsidR="00695D36" w:rsidRDefault="000803BD">
      <w:pPr>
        <w:numPr>
          <w:ilvl w:val="0"/>
          <w:numId w:val="1"/>
        </w:num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ОПИСАНИЕ МИССИИ………</w:t>
      </w:r>
      <w:proofErr w:type="gramStart"/>
      <w:r>
        <w:rPr>
          <w:sz w:val="28"/>
          <w:szCs w:val="28"/>
        </w:rPr>
        <w:t>…….</w:t>
      </w:r>
      <w:proofErr w:type="gramEnd"/>
      <w:r>
        <w:rPr>
          <w:sz w:val="28"/>
          <w:szCs w:val="28"/>
        </w:rPr>
        <w:t>.………………………………………..</w:t>
      </w:r>
      <w:r w:rsidR="00AE11A4">
        <w:rPr>
          <w:sz w:val="28"/>
          <w:szCs w:val="28"/>
        </w:rPr>
        <w:t>4</w:t>
      </w:r>
    </w:p>
    <w:p w14:paraId="43CFCEA5" w14:textId="77777777" w:rsidR="00695D36" w:rsidRDefault="000803BD">
      <w:pPr>
        <w:numPr>
          <w:ilvl w:val="0"/>
          <w:numId w:val="1"/>
        </w:num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МАТЕМАТИЧЕСКАЯ И ФИЗИЧЕСКАЯ МОДЕЛИ</w:t>
      </w:r>
      <w:proofErr w:type="gramStart"/>
      <w:r>
        <w:rPr>
          <w:sz w:val="28"/>
          <w:szCs w:val="28"/>
        </w:rPr>
        <w:t>…....</w:t>
      </w:r>
      <w:proofErr w:type="gramEnd"/>
      <w:r>
        <w:rPr>
          <w:sz w:val="28"/>
          <w:szCs w:val="28"/>
        </w:rPr>
        <w:t>…….…….…….11</w:t>
      </w:r>
    </w:p>
    <w:p w14:paraId="16376E81" w14:textId="77777777" w:rsidR="00AE11A4" w:rsidRDefault="00AE11A4" w:rsidP="00AE11A4">
      <w:pPr>
        <w:spacing w:line="360" w:lineRule="auto"/>
        <w:ind w:left="2160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A. </w:t>
      </w:r>
      <w:r>
        <w:rPr>
          <w:sz w:val="28"/>
          <w:szCs w:val="28"/>
        </w:rPr>
        <w:t>ФИЗИЧЕСКАЯ МОДЕЛЬ…………………………………………….11</w:t>
      </w:r>
    </w:p>
    <w:p w14:paraId="6797072E" w14:textId="77777777" w:rsidR="00AE11A4" w:rsidRPr="00AE11A4" w:rsidRDefault="00AE11A4" w:rsidP="00AE11A4">
      <w:pPr>
        <w:spacing w:line="360" w:lineRule="auto"/>
        <w:ind w:left="2160"/>
        <w:rPr>
          <w:sz w:val="28"/>
          <w:szCs w:val="28"/>
        </w:rPr>
      </w:pPr>
      <w:r>
        <w:rPr>
          <w:sz w:val="28"/>
          <w:szCs w:val="28"/>
        </w:rPr>
        <w:t>Б. МАТЕМАТИЧЕСКАЯ МОДЕЛЬ………………………………</w:t>
      </w:r>
      <w:proofErr w:type="gramStart"/>
      <w:r>
        <w:rPr>
          <w:sz w:val="28"/>
          <w:szCs w:val="28"/>
        </w:rPr>
        <w:t>…….</w:t>
      </w:r>
      <w:proofErr w:type="gramEnd"/>
      <w:r>
        <w:rPr>
          <w:sz w:val="28"/>
          <w:szCs w:val="28"/>
        </w:rPr>
        <w:t>15</w:t>
      </w:r>
    </w:p>
    <w:p w14:paraId="27FB5205" w14:textId="77777777" w:rsidR="00695D36" w:rsidRDefault="000803BD">
      <w:pPr>
        <w:numPr>
          <w:ilvl w:val="0"/>
          <w:numId w:val="1"/>
        </w:num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ПРОГРАММНАЯ РЕАЛИЗАЦИЯ……………</w:t>
      </w:r>
      <w:proofErr w:type="gramStart"/>
      <w:r>
        <w:rPr>
          <w:sz w:val="28"/>
          <w:szCs w:val="28"/>
        </w:rPr>
        <w:t>…….</w:t>
      </w:r>
      <w:proofErr w:type="gramEnd"/>
      <w:r>
        <w:rPr>
          <w:sz w:val="28"/>
          <w:szCs w:val="28"/>
        </w:rPr>
        <w:t>.………….………….16</w:t>
      </w:r>
    </w:p>
    <w:p w14:paraId="6F864947" w14:textId="77777777" w:rsidR="00695D36" w:rsidRDefault="000803BD">
      <w:pPr>
        <w:spacing w:before="72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ЗАКЛЮЧЕНИЕ………………………………………………...…………</w:t>
      </w:r>
      <w:proofErr w:type="gramStart"/>
      <w:r>
        <w:rPr>
          <w:sz w:val="28"/>
          <w:szCs w:val="28"/>
        </w:rPr>
        <w:t>…….</w:t>
      </w:r>
      <w:proofErr w:type="gramEnd"/>
      <w:r>
        <w:rPr>
          <w:sz w:val="28"/>
          <w:szCs w:val="28"/>
        </w:rPr>
        <w:t>…..</w:t>
      </w:r>
      <w:r w:rsidR="00AE11A4">
        <w:rPr>
          <w:sz w:val="28"/>
          <w:szCs w:val="28"/>
        </w:rPr>
        <w:t>18</w:t>
      </w:r>
    </w:p>
    <w:p w14:paraId="0DB6233B" w14:textId="77777777" w:rsidR="00695D36" w:rsidRDefault="00AE11A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ЛИТЕРАТУРА……………………………</w:t>
      </w:r>
      <w:proofErr w:type="gramStart"/>
      <w:r>
        <w:rPr>
          <w:sz w:val="28"/>
          <w:szCs w:val="28"/>
        </w:rPr>
        <w:t>…….</w:t>
      </w:r>
      <w:proofErr w:type="gramEnd"/>
      <w:r w:rsidR="000803BD">
        <w:rPr>
          <w:sz w:val="28"/>
          <w:szCs w:val="28"/>
        </w:rPr>
        <w:t>………….……………...…...…...</w:t>
      </w:r>
      <w:r w:rsidR="004011AA">
        <w:rPr>
          <w:sz w:val="28"/>
          <w:szCs w:val="28"/>
        </w:rPr>
        <w:t>19</w:t>
      </w:r>
    </w:p>
    <w:p w14:paraId="1F723A6B" w14:textId="77777777" w:rsidR="00695D36" w:rsidRDefault="000803B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ПРИЛОЖЕНИЯ………………………………………………………………</w:t>
      </w:r>
      <w:proofErr w:type="gramStart"/>
      <w:r>
        <w:rPr>
          <w:sz w:val="28"/>
          <w:szCs w:val="28"/>
        </w:rPr>
        <w:t>…….</w:t>
      </w:r>
      <w:proofErr w:type="gramEnd"/>
      <w:r>
        <w:rPr>
          <w:sz w:val="28"/>
          <w:szCs w:val="28"/>
        </w:rPr>
        <w:t>27</w:t>
      </w:r>
    </w:p>
    <w:p w14:paraId="7C37E63F" w14:textId="77777777" w:rsidR="00695D36" w:rsidRDefault="000803BD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</w:p>
    <w:p w14:paraId="0788F4C1" w14:textId="77777777" w:rsidR="00695D36" w:rsidRDefault="00695D36">
      <w:pPr>
        <w:spacing w:line="360" w:lineRule="auto"/>
        <w:ind w:firstLine="851"/>
        <w:rPr>
          <w:sz w:val="28"/>
          <w:szCs w:val="28"/>
        </w:rPr>
      </w:pPr>
    </w:p>
    <w:p w14:paraId="2C2238F3" w14:textId="77777777" w:rsidR="00695D36" w:rsidRDefault="00695D36">
      <w:pPr>
        <w:spacing w:line="360" w:lineRule="auto"/>
        <w:ind w:firstLine="851"/>
        <w:rPr>
          <w:sz w:val="28"/>
          <w:szCs w:val="28"/>
        </w:rPr>
      </w:pPr>
    </w:p>
    <w:p w14:paraId="37EF9BE4" w14:textId="77777777" w:rsidR="00695D36" w:rsidRDefault="00695D36">
      <w:pPr>
        <w:spacing w:line="360" w:lineRule="auto"/>
        <w:ind w:firstLine="851"/>
        <w:rPr>
          <w:sz w:val="28"/>
          <w:szCs w:val="28"/>
        </w:rPr>
      </w:pPr>
    </w:p>
    <w:p w14:paraId="7E3C5CF4" w14:textId="77777777" w:rsidR="00695D36" w:rsidRDefault="00695D36">
      <w:pPr>
        <w:spacing w:line="360" w:lineRule="auto"/>
        <w:ind w:firstLine="851"/>
        <w:rPr>
          <w:sz w:val="28"/>
          <w:szCs w:val="28"/>
        </w:rPr>
      </w:pPr>
    </w:p>
    <w:p w14:paraId="6CC708C1" w14:textId="77777777" w:rsidR="00695D36" w:rsidRDefault="00695D36">
      <w:pPr>
        <w:spacing w:line="360" w:lineRule="auto"/>
        <w:ind w:firstLine="851"/>
        <w:rPr>
          <w:sz w:val="28"/>
          <w:szCs w:val="28"/>
        </w:rPr>
      </w:pPr>
    </w:p>
    <w:p w14:paraId="2AA7C7BB" w14:textId="77777777" w:rsidR="00695D36" w:rsidRDefault="00695D36">
      <w:pPr>
        <w:spacing w:line="360" w:lineRule="auto"/>
        <w:ind w:firstLine="851"/>
        <w:rPr>
          <w:sz w:val="28"/>
          <w:szCs w:val="28"/>
        </w:rPr>
      </w:pPr>
    </w:p>
    <w:p w14:paraId="01A60EE7" w14:textId="77777777" w:rsidR="00695D36" w:rsidRDefault="00695D36">
      <w:pPr>
        <w:spacing w:line="360" w:lineRule="auto"/>
        <w:ind w:firstLine="851"/>
        <w:rPr>
          <w:sz w:val="28"/>
          <w:szCs w:val="28"/>
        </w:rPr>
        <w:sectPr w:rsidR="00695D36">
          <w:footerReference w:type="default" r:id="rId12"/>
          <w:pgSz w:w="11920" w:h="16840"/>
          <w:pgMar w:top="1080" w:right="0" w:bottom="980" w:left="140" w:header="0" w:footer="799" w:gutter="0"/>
          <w:cols w:space="720"/>
        </w:sectPr>
      </w:pPr>
    </w:p>
    <w:p w14:paraId="5A966FB6" w14:textId="77777777" w:rsidR="00695D36" w:rsidRDefault="000803BD">
      <w:pPr>
        <w:pStyle w:val="1"/>
        <w:spacing w:line="360" w:lineRule="auto"/>
        <w:ind w:left="0"/>
        <w:rPr>
          <w:sz w:val="32"/>
          <w:szCs w:val="32"/>
        </w:rPr>
      </w:pPr>
      <w:bookmarkStart w:id="1" w:name="_heading=h.30j0zll" w:colFirst="0" w:colLast="0"/>
      <w:bookmarkEnd w:id="1"/>
      <w:r>
        <w:rPr>
          <w:sz w:val="32"/>
          <w:szCs w:val="32"/>
        </w:rPr>
        <w:lastRenderedPageBreak/>
        <w:t>ВВЕДЕНИЕ</w:t>
      </w:r>
    </w:p>
    <w:p w14:paraId="58487102" w14:textId="77777777" w:rsidR="00695D36" w:rsidRDefault="000803BD">
      <w:pPr>
        <w:spacing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Название проекта: </w:t>
      </w:r>
      <w:r>
        <w:rPr>
          <w:sz w:val="28"/>
          <w:szCs w:val="28"/>
        </w:rPr>
        <w:t>Вояджер – 1</w:t>
      </w:r>
    </w:p>
    <w:p w14:paraId="6E244180" w14:textId="77777777" w:rsidR="00695D36" w:rsidRDefault="000803BD">
      <w:pPr>
        <w:spacing w:line="360" w:lineRule="auto"/>
        <w:rPr>
          <w:sz w:val="28"/>
          <w:szCs w:val="28"/>
        </w:rPr>
      </w:pPr>
      <w:r>
        <w:rPr>
          <w:b/>
          <w:sz w:val="28"/>
          <w:szCs w:val="28"/>
        </w:rPr>
        <w:t>Название команды: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Zvezdine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Voini</w:t>
      </w:r>
      <w:proofErr w:type="spellEnd"/>
    </w:p>
    <w:p w14:paraId="7FF1BB4A" w14:textId="77777777" w:rsidR="00695D36" w:rsidRDefault="00695D36">
      <w:pPr>
        <w:spacing w:line="360" w:lineRule="auto"/>
      </w:pPr>
    </w:p>
    <w:p w14:paraId="77AB0662" w14:textId="77777777" w:rsidR="00695D36" w:rsidRDefault="000803B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Цель миссии:</w:t>
      </w:r>
      <w:r>
        <w:rPr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>создать математическую и физическую модель взлета космического зонда «Вояджер-1», провести симуляцию в программе «</w:t>
      </w:r>
      <w:proofErr w:type="spellStart"/>
      <w:r>
        <w:rPr>
          <w:sz w:val="28"/>
          <w:szCs w:val="28"/>
        </w:rPr>
        <w:t>Kerbal</w:t>
      </w:r>
      <w:proofErr w:type="spellEnd"/>
      <w:r>
        <w:rPr>
          <w:sz w:val="28"/>
          <w:szCs w:val="28"/>
        </w:rPr>
        <w:t xml:space="preserve"> Space Program» и сравнить результаты.</w:t>
      </w:r>
    </w:p>
    <w:p w14:paraId="7720CB38" w14:textId="77777777" w:rsidR="00695D36" w:rsidRDefault="00695D3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851"/>
        <w:jc w:val="both"/>
        <w:rPr>
          <w:color w:val="000000"/>
          <w:sz w:val="28"/>
          <w:szCs w:val="28"/>
        </w:rPr>
      </w:pPr>
    </w:p>
    <w:p w14:paraId="402119A8" w14:textId="77777777" w:rsidR="00695D36" w:rsidRDefault="000803BD">
      <w:pPr>
        <w:spacing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Задачи:</w:t>
      </w:r>
    </w:p>
    <w:p w14:paraId="50E214AD" w14:textId="77777777" w:rsidR="00695D36" w:rsidRDefault="000803BD">
      <w:pPr>
        <w:numPr>
          <w:ilvl w:val="0"/>
          <w:numId w:val="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Изучить технические параметры и этапы миссии "Вояджер - 1".</w:t>
      </w:r>
    </w:p>
    <w:p w14:paraId="0C40181A" w14:textId="77777777" w:rsidR="00695D36" w:rsidRDefault="000803BD">
      <w:pPr>
        <w:numPr>
          <w:ilvl w:val="0"/>
          <w:numId w:val="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Разработать математическую модель для воспроизведения полета в программе </w:t>
      </w:r>
      <w:proofErr w:type="spellStart"/>
      <w:r>
        <w:rPr>
          <w:sz w:val="28"/>
          <w:szCs w:val="28"/>
        </w:rPr>
        <w:t>Kerbal</w:t>
      </w:r>
      <w:proofErr w:type="spellEnd"/>
      <w:r>
        <w:rPr>
          <w:sz w:val="28"/>
          <w:szCs w:val="28"/>
        </w:rPr>
        <w:t xml:space="preserve"> Space Program.</w:t>
      </w:r>
    </w:p>
    <w:p w14:paraId="11E95C77" w14:textId="77777777" w:rsidR="00695D36" w:rsidRDefault="000803BD">
      <w:pPr>
        <w:numPr>
          <w:ilvl w:val="0"/>
          <w:numId w:val="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Смоделировать вывод на околоземную орбиту аппарата «Вояджер – 1» в программе </w:t>
      </w:r>
      <w:proofErr w:type="spellStart"/>
      <w:r>
        <w:rPr>
          <w:sz w:val="28"/>
          <w:szCs w:val="28"/>
        </w:rPr>
        <w:t>Kerbal</w:t>
      </w:r>
      <w:proofErr w:type="spellEnd"/>
      <w:r>
        <w:rPr>
          <w:sz w:val="28"/>
          <w:szCs w:val="28"/>
        </w:rPr>
        <w:t xml:space="preserve"> Space Program.</w:t>
      </w:r>
    </w:p>
    <w:p w14:paraId="408CEB7E" w14:textId="77777777" w:rsidR="00695D36" w:rsidRDefault="000803BD">
      <w:pPr>
        <w:numPr>
          <w:ilvl w:val="0"/>
          <w:numId w:val="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Сравнить результаты моделей и симуляции при помощи графиков.</w:t>
      </w:r>
    </w:p>
    <w:p w14:paraId="79330554" w14:textId="77777777" w:rsidR="00695D36" w:rsidRDefault="000803BD">
      <w:pPr>
        <w:numPr>
          <w:ilvl w:val="0"/>
          <w:numId w:val="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Сравнить графики и сделать выводы.</w:t>
      </w:r>
    </w:p>
    <w:p w14:paraId="35606F70" w14:textId="77777777" w:rsidR="00695D36" w:rsidRDefault="000803BD">
      <w:pPr>
        <w:numPr>
          <w:ilvl w:val="0"/>
          <w:numId w:val="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Составить отчет о проделанной работе.</w:t>
      </w:r>
    </w:p>
    <w:p w14:paraId="4F9FE258" w14:textId="77777777" w:rsidR="00695D36" w:rsidRDefault="00695D36">
      <w:pPr>
        <w:spacing w:line="360" w:lineRule="auto"/>
        <w:jc w:val="both"/>
        <w:rPr>
          <w:color w:val="000000"/>
          <w:sz w:val="28"/>
          <w:szCs w:val="28"/>
        </w:rPr>
      </w:pPr>
    </w:p>
    <w:p w14:paraId="43BB2ED3" w14:textId="77777777" w:rsidR="00695D36" w:rsidRDefault="000803BD">
      <w:pPr>
        <w:spacing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Состав команды:</w:t>
      </w:r>
    </w:p>
    <w:p w14:paraId="7F001ADB" w14:textId="77777777" w:rsidR="00695D36" w:rsidRDefault="000803BD">
      <w:pPr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Балдынов</w:t>
      </w:r>
      <w:proofErr w:type="spellEnd"/>
      <w:r>
        <w:rPr>
          <w:sz w:val="28"/>
          <w:szCs w:val="28"/>
        </w:rPr>
        <w:t xml:space="preserve"> Т.В. – тимлид, программист (симуляция полета)</w:t>
      </w:r>
    </w:p>
    <w:p w14:paraId="42134B54" w14:textId="77777777" w:rsidR="00695D36" w:rsidRDefault="000803BD">
      <w:pPr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Чигрин</w:t>
      </w:r>
      <w:proofErr w:type="spellEnd"/>
      <w:r>
        <w:rPr>
          <w:sz w:val="28"/>
          <w:szCs w:val="28"/>
        </w:rPr>
        <w:t xml:space="preserve"> Н.А. – программист (графики)</w:t>
      </w:r>
    </w:p>
    <w:p w14:paraId="793DB472" w14:textId="77777777" w:rsidR="00695D36" w:rsidRDefault="000803BD">
      <w:pPr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Омаров Ю.М. – дизайнер (презентация, отчёт)</w:t>
      </w:r>
    </w:p>
    <w:p w14:paraId="4F407EF0" w14:textId="77777777" w:rsidR="00695D36" w:rsidRDefault="000803BD">
      <w:pPr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Туймуков</w:t>
      </w:r>
      <w:proofErr w:type="spellEnd"/>
      <w:r>
        <w:rPr>
          <w:sz w:val="28"/>
          <w:szCs w:val="28"/>
        </w:rPr>
        <w:t xml:space="preserve"> Е.Г. – физик</w:t>
      </w:r>
    </w:p>
    <w:p w14:paraId="78528B09" w14:textId="77777777" w:rsidR="00695D36" w:rsidRDefault="000803BD">
      <w:pPr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Кучин К.К – KSP</w:t>
      </w:r>
    </w:p>
    <w:p w14:paraId="11ACCDE9" w14:textId="77777777" w:rsidR="00695D36" w:rsidRDefault="00695D36">
      <w:pPr>
        <w:spacing w:line="360" w:lineRule="auto"/>
        <w:ind w:firstLine="851"/>
        <w:jc w:val="both"/>
        <w:rPr>
          <w:sz w:val="28"/>
          <w:szCs w:val="28"/>
        </w:rPr>
      </w:pPr>
    </w:p>
    <w:p w14:paraId="2D641E04" w14:textId="77777777" w:rsidR="00695D36" w:rsidRDefault="00695D36">
      <w:pPr>
        <w:pBdr>
          <w:top w:val="nil"/>
          <w:left w:val="nil"/>
          <w:bottom w:val="nil"/>
          <w:right w:val="nil"/>
          <w:between w:val="nil"/>
        </w:pBdr>
        <w:spacing w:before="41" w:line="360" w:lineRule="auto"/>
        <w:ind w:right="5803"/>
        <w:jc w:val="both"/>
        <w:rPr>
          <w:sz w:val="28"/>
          <w:szCs w:val="28"/>
        </w:rPr>
      </w:pPr>
    </w:p>
    <w:p w14:paraId="74E04608" w14:textId="77777777" w:rsidR="00695D36" w:rsidRDefault="00695D36">
      <w:pPr>
        <w:pStyle w:val="1"/>
        <w:spacing w:before="0" w:line="360" w:lineRule="auto"/>
        <w:ind w:left="0" w:right="0" w:firstLine="851"/>
        <w:rPr>
          <w:b w:val="0"/>
          <w:sz w:val="28"/>
          <w:szCs w:val="28"/>
        </w:rPr>
      </w:pPr>
    </w:p>
    <w:p w14:paraId="5AEBA527" w14:textId="77777777" w:rsidR="00695D36" w:rsidRDefault="00695D36">
      <w:pPr>
        <w:pStyle w:val="1"/>
        <w:spacing w:before="0" w:line="360" w:lineRule="auto"/>
        <w:ind w:left="0" w:right="0" w:firstLine="851"/>
        <w:rPr>
          <w:sz w:val="28"/>
          <w:szCs w:val="28"/>
        </w:rPr>
      </w:pPr>
    </w:p>
    <w:p w14:paraId="1D2BB9F0" w14:textId="77777777" w:rsidR="00695D36" w:rsidRDefault="00695D36">
      <w:pPr>
        <w:pStyle w:val="1"/>
        <w:spacing w:before="0" w:line="360" w:lineRule="auto"/>
        <w:ind w:left="0" w:right="0" w:firstLine="851"/>
        <w:rPr>
          <w:sz w:val="28"/>
          <w:szCs w:val="28"/>
        </w:rPr>
      </w:pPr>
    </w:p>
    <w:p w14:paraId="3188EDD3" w14:textId="77777777" w:rsidR="00695D36" w:rsidRDefault="00695D36">
      <w:pPr>
        <w:pStyle w:val="2"/>
        <w:spacing w:before="0"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6D1895FC" w14:textId="77777777" w:rsidR="00695D36" w:rsidRDefault="00695D36">
      <w:pPr>
        <w:spacing w:line="360" w:lineRule="auto"/>
      </w:pPr>
    </w:p>
    <w:p w14:paraId="633ED8AF" w14:textId="77777777" w:rsidR="00695D36" w:rsidRDefault="00695D36">
      <w:pPr>
        <w:spacing w:line="360" w:lineRule="auto"/>
      </w:pPr>
    </w:p>
    <w:p w14:paraId="7D0BA064" w14:textId="77777777" w:rsidR="00695D36" w:rsidRDefault="00695D36">
      <w:pPr>
        <w:spacing w:line="360" w:lineRule="auto"/>
      </w:pPr>
    </w:p>
    <w:p w14:paraId="42150EF8" w14:textId="77777777" w:rsidR="00695D36" w:rsidRDefault="000803BD">
      <w:pPr>
        <w:pStyle w:val="1"/>
        <w:spacing w:line="360" w:lineRule="auto"/>
        <w:ind w:left="0" w:right="13"/>
        <w:rPr>
          <w:sz w:val="32"/>
          <w:szCs w:val="32"/>
        </w:rPr>
      </w:pPr>
      <w:bookmarkStart w:id="2" w:name="_heading=h.1fob9te" w:colFirst="0" w:colLast="0"/>
      <w:bookmarkEnd w:id="2"/>
      <w:r>
        <w:rPr>
          <w:sz w:val="32"/>
          <w:szCs w:val="32"/>
        </w:rPr>
        <w:t>1. ОПИСАНИЕ МИССИИ</w:t>
      </w:r>
    </w:p>
    <w:p w14:paraId="3CEC16A3" w14:textId="77777777" w:rsidR="00695D36" w:rsidRDefault="00695D36">
      <w:pPr>
        <w:spacing w:line="360" w:lineRule="auto"/>
      </w:pPr>
    </w:p>
    <w:p w14:paraId="482D3D30" w14:textId="77777777" w:rsidR="00695D36" w:rsidRDefault="000803BD">
      <w:pPr>
        <w:pStyle w:val="3"/>
        <w:spacing w:line="360" w:lineRule="auto"/>
        <w:ind w:left="0"/>
        <w:jc w:val="center"/>
        <w:rPr>
          <w:i w:val="0"/>
        </w:rPr>
      </w:pPr>
      <w:bookmarkStart w:id="3" w:name="_heading=h.3znysh7" w:colFirst="0" w:colLast="0"/>
      <w:bookmarkEnd w:id="3"/>
      <w:r>
        <w:rPr>
          <w:i w:val="0"/>
        </w:rPr>
        <w:t>Предыстория</w:t>
      </w:r>
    </w:p>
    <w:p w14:paraId="0A912957" w14:textId="77777777" w:rsidR="00695D36" w:rsidRDefault="000803BD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firstLine="72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NASA в начале 1970-х годов сосредоточилось на изучении дальних планет Солнечной системы. Проект «Вояджер» стал логичным продолжением этих исследований. Благодаря </w:t>
      </w:r>
      <w:r>
        <w:rPr>
          <w:sz w:val="28"/>
          <w:szCs w:val="28"/>
        </w:rPr>
        <w:t>тому, что все планеты-гиганты удачно расположились в сравнительно узком секторе Солнечной системы (“парад планет”) в 1970 году, было возможно использование гравитационных манёвров для облета всех внешних планет, за исключением Плутона.</w:t>
      </w:r>
    </w:p>
    <w:p w14:paraId="7DEBAC58" w14:textId="77777777" w:rsidR="00695D36" w:rsidRDefault="000803BD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firstLine="72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Ключевую роль в проекте сыграл</w:t>
      </w:r>
      <w:r>
        <w:rPr>
          <w:sz w:val="28"/>
          <w:szCs w:val="28"/>
        </w:rPr>
        <w:t>и</w:t>
      </w:r>
      <w:r>
        <w:rPr>
          <w:color w:val="000000"/>
          <w:sz w:val="28"/>
          <w:szCs w:val="28"/>
        </w:rPr>
        <w:t xml:space="preserve"> достижения в области ракет-носителей, такие как Titan IIIE, и развитие передовых научных инструментов, которые могли работать в условиях глубокого космоса. Особое внимание уделялось энергетическим системам, способным поддерживать работу аппаратов на расстоянии миллиардов километров от Земли</w:t>
      </w:r>
    </w:p>
    <w:p w14:paraId="553F9F95" w14:textId="77777777" w:rsidR="00695D36" w:rsidRDefault="000803BD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firstLine="72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Проект «Вояджер» был утверждён в 1972 году, а уже 1977 году были запущены две идентичные автоматические станции – «Вояджер – 1» и «Вояджер – 2». Их главной целью стало исследование Юпитера, Сатурна и их спутников.</w:t>
      </w:r>
    </w:p>
    <w:p w14:paraId="04D9FB76" w14:textId="77777777" w:rsidR="00695D36" w:rsidRDefault="00695D36">
      <w:pPr>
        <w:widowControl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color w:val="000000"/>
          <w:sz w:val="28"/>
          <w:szCs w:val="28"/>
        </w:rPr>
      </w:pPr>
    </w:p>
    <w:p w14:paraId="399099A9" w14:textId="77777777" w:rsidR="00695D36" w:rsidRDefault="000803BD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Миссия «Вояджер - 1»</w:t>
      </w:r>
    </w:p>
    <w:p w14:paraId="7B63C048" w14:textId="77777777" w:rsidR="00695D36" w:rsidRDefault="000803BD">
      <w:pPr>
        <w:tabs>
          <w:tab w:val="left" w:pos="1734"/>
          <w:tab w:val="left" w:pos="1735"/>
        </w:tabs>
        <w:spacing w:before="240" w:after="24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"Вояджер – 1» - автоматическая межпланетная станция, разработанная NASA, ставшая одной из самых успешных космических миссий. Аппарат был запущен 5 сентября 1977 года в 12:56:0</w:t>
      </w:r>
      <w:r w:rsidR="00B0412C">
        <w:rPr>
          <w:sz w:val="28"/>
          <w:szCs w:val="28"/>
        </w:rPr>
        <w:t>1</w:t>
      </w:r>
      <w:r>
        <w:rPr>
          <w:sz w:val="28"/>
          <w:szCs w:val="28"/>
        </w:rPr>
        <w:t xml:space="preserve"> UTC с мыса </w:t>
      </w:r>
      <w:r>
        <w:rPr>
          <w:sz w:val="28"/>
          <w:szCs w:val="28"/>
        </w:rPr>
        <w:lastRenderedPageBreak/>
        <w:t>Канаверал с помощью ракеты-носителя Titan IIIE.</w:t>
      </w:r>
    </w:p>
    <w:p w14:paraId="3CD48CD5" w14:textId="77777777" w:rsidR="00695D36" w:rsidRDefault="000803BD">
      <w:pPr>
        <w:tabs>
          <w:tab w:val="left" w:pos="1734"/>
          <w:tab w:val="left" w:pos="1735"/>
        </w:tabs>
        <w:spacing w:before="240" w:after="24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Ключевой целью миссии было исследование Юпитера, Сатурна и их спутников. В рамках этих задач аппарат выполнил:</w:t>
      </w:r>
    </w:p>
    <w:p w14:paraId="412B98D4" w14:textId="77777777" w:rsidR="00695D36" w:rsidRDefault="000803BD">
      <w:pPr>
        <w:widowControl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734"/>
          <w:tab w:val="left" w:pos="1735"/>
        </w:tabs>
        <w:spacing w:before="240" w:line="360" w:lineRule="auto"/>
        <w:jc w:val="both"/>
        <w:rPr>
          <w:rFonts w:ascii="Cambria" w:eastAsia="Cambria" w:hAnsi="Cambria" w:cs="Cambria"/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Детальную съёмку Юпитера и его спутников (включая Ио и Европу) при максимальном сближении 6 июня 1979 года.</w:t>
      </w:r>
    </w:p>
    <w:p w14:paraId="4092C180" w14:textId="77777777" w:rsidR="00695D36" w:rsidRDefault="000803BD">
      <w:pPr>
        <w:widowControl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734"/>
          <w:tab w:val="left" w:pos="1735"/>
        </w:tabs>
        <w:spacing w:after="240" w:line="360" w:lineRule="auto"/>
        <w:jc w:val="both"/>
        <w:rPr>
          <w:rFonts w:ascii="Cambria" w:eastAsia="Cambria" w:hAnsi="Cambria" w:cs="Cambria"/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Изучение Сатурна, его колец и крупнейшего спутника Титана (1980 года)</w:t>
      </w:r>
    </w:p>
    <w:p w14:paraId="59162616" w14:textId="77777777" w:rsidR="00695D36" w:rsidRDefault="000803BD">
      <w:pPr>
        <w:tabs>
          <w:tab w:val="left" w:pos="1734"/>
          <w:tab w:val="left" w:pos="1735"/>
        </w:tabs>
        <w:spacing w:before="240" w:after="24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  <w:t>После завершения основной миссии «Вояджер – 1» продолжил полёт в межзвёздное пространство. В 1990 году аппарат начал новую фазу – «Межзвёздная миссия».</w:t>
      </w:r>
    </w:p>
    <w:p w14:paraId="41C00AFC" w14:textId="77777777" w:rsidR="00695D36" w:rsidRDefault="000803BD">
      <w:pPr>
        <w:tabs>
          <w:tab w:val="left" w:pos="1734"/>
          <w:tab w:val="left" w:pos="1735"/>
        </w:tabs>
        <w:spacing w:before="240" w:after="24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Аппарат стал первым, передавшим изображения дальних спутников и детализированные данные об атмосферах Юпитера и Сатурна. «Вояджер – 1» передаёт данные до сих пор, находясь на расстоянии более 20 миллиардов километров от Земли.</w:t>
      </w:r>
    </w:p>
    <w:p w14:paraId="7F723C16" w14:textId="77777777" w:rsidR="00695D36" w:rsidRDefault="000803BD">
      <w:pPr>
        <w:tabs>
          <w:tab w:val="left" w:pos="1734"/>
          <w:tab w:val="left" w:pos="1735"/>
        </w:tabs>
        <w:spacing w:before="240" w:after="24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На данный момент “Вояджер - </w:t>
      </w:r>
      <w:proofErr w:type="gramStart"/>
      <w:r>
        <w:rPr>
          <w:sz w:val="28"/>
          <w:szCs w:val="28"/>
        </w:rPr>
        <w:t>1”  забра</w:t>
      </w:r>
      <w:r w:rsidR="0089768A">
        <w:rPr>
          <w:sz w:val="28"/>
          <w:szCs w:val="28"/>
        </w:rPr>
        <w:t>лся</w:t>
      </w:r>
      <w:proofErr w:type="gramEnd"/>
      <w:r>
        <w:rPr>
          <w:sz w:val="28"/>
          <w:szCs w:val="28"/>
        </w:rPr>
        <w:t xml:space="preserve"> достаточно далеко. В августе 2012 года зонд нащупал своими приборами край гелиосферы </w:t>
      </w:r>
      <w:proofErr w:type="gramStart"/>
      <w:r>
        <w:rPr>
          <w:sz w:val="28"/>
          <w:szCs w:val="28"/>
        </w:rPr>
        <w:t>- это</w:t>
      </w:r>
      <w:proofErr w:type="gramEnd"/>
      <w:r>
        <w:rPr>
          <w:sz w:val="28"/>
          <w:szCs w:val="28"/>
        </w:rPr>
        <w:t xml:space="preserve"> область околосолнечного пространства, где солнечный ветер доминирует над другими заряженными частицами и движется относительно Солнца со сверхзвуковой скоростью.</w:t>
      </w:r>
    </w:p>
    <w:p w14:paraId="5C781053" w14:textId="77777777" w:rsidR="00695D36" w:rsidRDefault="00695D36">
      <w:pPr>
        <w:tabs>
          <w:tab w:val="left" w:pos="1734"/>
          <w:tab w:val="left" w:pos="1735"/>
        </w:tabs>
        <w:spacing w:before="240" w:after="240" w:line="360" w:lineRule="auto"/>
        <w:jc w:val="both"/>
        <w:rPr>
          <w:sz w:val="28"/>
          <w:szCs w:val="28"/>
        </w:rPr>
      </w:pPr>
    </w:p>
    <w:p w14:paraId="05173592" w14:textId="77777777" w:rsidR="00695D36" w:rsidRDefault="000803BD">
      <w:pPr>
        <w:pStyle w:val="3"/>
        <w:tabs>
          <w:tab w:val="left" w:pos="1734"/>
          <w:tab w:val="left" w:pos="1735"/>
        </w:tabs>
        <w:spacing w:line="360" w:lineRule="auto"/>
        <w:ind w:left="0"/>
        <w:jc w:val="center"/>
        <w:rPr>
          <w:i w:val="0"/>
        </w:rPr>
      </w:pPr>
      <w:bookmarkStart w:id="4" w:name="_heading=h.2et92p0" w:colFirst="0" w:colLast="0"/>
      <w:bookmarkEnd w:id="4"/>
      <w:r>
        <w:rPr>
          <w:i w:val="0"/>
        </w:rPr>
        <w:t>Траектория полета</w:t>
      </w:r>
    </w:p>
    <w:p w14:paraId="666EC75A" w14:textId="77777777" w:rsidR="00695D36" w:rsidRDefault="000803BD">
      <w:pPr>
        <w:numPr>
          <w:ilvl w:val="0"/>
          <w:numId w:val="4"/>
        </w:numPr>
        <w:tabs>
          <w:tab w:val="left" w:pos="1734"/>
          <w:tab w:val="left" w:pos="1735"/>
        </w:tabs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Запуск с Земли</w:t>
      </w:r>
      <w:r>
        <w:rPr>
          <w:sz w:val="28"/>
          <w:szCs w:val="28"/>
        </w:rPr>
        <w:t>: Аппарат был запущен 5 сентября 1977 года с мыса Канаверал с использованием ракеты – носителя Titan IIIE. Первоначальной целью было вывести аппарат на межпланетную траекторию к Юпитеру.</w:t>
      </w:r>
    </w:p>
    <w:p w14:paraId="42E2B311" w14:textId="77777777" w:rsidR="00695D36" w:rsidRDefault="000803BD">
      <w:pPr>
        <w:numPr>
          <w:ilvl w:val="0"/>
          <w:numId w:val="4"/>
        </w:numPr>
        <w:tabs>
          <w:tab w:val="left" w:pos="1734"/>
          <w:tab w:val="left" w:pos="1735"/>
        </w:tabs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Выход на межпланетную траекторию</w:t>
      </w:r>
      <w:proofErr w:type="gramStart"/>
      <w:r>
        <w:rPr>
          <w:sz w:val="28"/>
          <w:szCs w:val="28"/>
        </w:rPr>
        <w:t>: После</w:t>
      </w:r>
      <w:proofErr w:type="gramEnd"/>
      <w:r>
        <w:rPr>
          <w:sz w:val="28"/>
          <w:szCs w:val="28"/>
        </w:rPr>
        <w:t xml:space="preserve"> выхода на околоземную </w:t>
      </w:r>
      <w:r>
        <w:rPr>
          <w:sz w:val="28"/>
          <w:szCs w:val="28"/>
        </w:rPr>
        <w:lastRenderedPageBreak/>
        <w:t>орбиту, с помощью разгонного блока ракеты – носителя, «Вояджер – 1» был направлен на гравитационно-выгодную траекторию, ведущую к Юпитеру.</w:t>
      </w:r>
    </w:p>
    <w:p w14:paraId="0DFC782F" w14:textId="77777777" w:rsidR="00695D36" w:rsidRDefault="000803BD">
      <w:pPr>
        <w:numPr>
          <w:ilvl w:val="0"/>
          <w:numId w:val="4"/>
        </w:numPr>
        <w:tabs>
          <w:tab w:val="left" w:pos="1734"/>
          <w:tab w:val="left" w:pos="1735"/>
        </w:tabs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Подлёт к Юпитеру:</w:t>
      </w:r>
      <w:r>
        <w:rPr>
          <w:sz w:val="28"/>
          <w:szCs w:val="28"/>
        </w:rPr>
        <w:t xml:space="preserve"> В марте 1979 года аппарат достиг окрестностей Юпитера. Максимальное сближение с планетой произошло 6 июня 1979 года. “Вояджер - 1” провёл детальные исследования атмосферы, магнитосферы и спутников планеты, включая Ио и Европу.</w:t>
      </w:r>
    </w:p>
    <w:p w14:paraId="299B50DB" w14:textId="77777777" w:rsidR="00695D36" w:rsidRDefault="000803BD">
      <w:pPr>
        <w:numPr>
          <w:ilvl w:val="0"/>
          <w:numId w:val="4"/>
        </w:numPr>
        <w:tabs>
          <w:tab w:val="left" w:pos="1734"/>
          <w:tab w:val="left" w:pos="1735"/>
        </w:tabs>
        <w:spacing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Перелет к Сатурну: </w:t>
      </w:r>
      <w:r>
        <w:rPr>
          <w:sz w:val="28"/>
          <w:szCs w:val="28"/>
        </w:rPr>
        <w:t>Используя гравитационный манёвр Юпитера, аппарат получил дополнительную скорость для достижения Сатурна. Путь занял около года</w:t>
      </w:r>
    </w:p>
    <w:p w14:paraId="4679BAB9" w14:textId="77777777" w:rsidR="00695D36" w:rsidRDefault="000803BD">
      <w:pPr>
        <w:numPr>
          <w:ilvl w:val="0"/>
          <w:numId w:val="4"/>
        </w:numPr>
        <w:tabs>
          <w:tab w:val="left" w:pos="1734"/>
          <w:tab w:val="left" w:pos="1735"/>
        </w:tabs>
        <w:spacing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Подлёт к Сатурну: </w:t>
      </w:r>
      <w:r>
        <w:rPr>
          <w:sz w:val="28"/>
          <w:szCs w:val="28"/>
        </w:rPr>
        <w:t>В ноябре 1980 года “Вояджер - 1” достиг Сатурна. Аппарат выполнил исследование колец, атмосферы и крупнейшего спутника планеты - Титана.</w:t>
      </w:r>
    </w:p>
    <w:p w14:paraId="46FD2AE4" w14:textId="77777777" w:rsidR="00695D36" w:rsidRDefault="000803BD">
      <w:pPr>
        <w:numPr>
          <w:ilvl w:val="0"/>
          <w:numId w:val="4"/>
        </w:numPr>
        <w:tabs>
          <w:tab w:val="left" w:pos="1734"/>
          <w:tab w:val="left" w:pos="1735"/>
        </w:tabs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Выход за пределы Солнечной системы</w:t>
      </w:r>
      <w:proofErr w:type="gramStart"/>
      <w:r>
        <w:rPr>
          <w:sz w:val="28"/>
          <w:szCs w:val="28"/>
        </w:rPr>
        <w:t>: После</w:t>
      </w:r>
      <w:proofErr w:type="gramEnd"/>
      <w:r>
        <w:rPr>
          <w:sz w:val="28"/>
          <w:szCs w:val="28"/>
        </w:rPr>
        <w:t xml:space="preserve"> завершения миссии у Сатурна, аппарат продолжение в сторону межзвёздного пространства. В 1990 году началась «Межзвёздная миссия», целью которой стало изучение </w:t>
      </w:r>
      <w:proofErr w:type="spellStart"/>
      <w:r>
        <w:rPr>
          <w:sz w:val="28"/>
          <w:szCs w:val="28"/>
        </w:rPr>
        <w:t>гелиопаузы</w:t>
      </w:r>
      <w:proofErr w:type="spellEnd"/>
      <w:r>
        <w:rPr>
          <w:sz w:val="28"/>
          <w:szCs w:val="28"/>
        </w:rPr>
        <w:t xml:space="preserve"> – границы влияния Солнца.</w:t>
      </w:r>
    </w:p>
    <w:p w14:paraId="796344F1" w14:textId="77777777" w:rsidR="00695D36" w:rsidRDefault="000803BD">
      <w:pPr>
        <w:numPr>
          <w:ilvl w:val="0"/>
          <w:numId w:val="4"/>
        </w:numPr>
        <w:tabs>
          <w:tab w:val="left" w:pos="1734"/>
          <w:tab w:val="left" w:pos="1735"/>
        </w:tabs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Движение в межзвёздное пространство</w:t>
      </w:r>
      <w:r>
        <w:rPr>
          <w:sz w:val="28"/>
          <w:szCs w:val="28"/>
        </w:rPr>
        <w:t xml:space="preserve">: В 2012 году «Вояджер – 1» пересёк </w:t>
      </w:r>
      <w:proofErr w:type="spellStart"/>
      <w:r>
        <w:rPr>
          <w:sz w:val="28"/>
          <w:szCs w:val="28"/>
        </w:rPr>
        <w:t>гелиопаузу</w:t>
      </w:r>
      <w:proofErr w:type="spellEnd"/>
      <w:r>
        <w:rPr>
          <w:sz w:val="28"/>
          <w:szCs w:val="28"/>
        </w:rPr>
        <w:t>, став первым созданным человеком объектом, вышедшим в межзвёздное пространство. Аппарат продолжает передавать данные о среде за пределами Солнечной системы.</w:t>
      </w:r>
    </w:p>
    <w:p w14:paraId="7058C2C4" w14:textId="77777777" w:rsidR="00695D36" w:rsidRDefault="000803BD">
      <w:pPr>
        <w:pStyle w:val="3"/>
        <w:spacing w:line="360" w:lineRule="auto"/>
        <w:ind w:left="0"/>
        <w:jc w:val="center"/>
        <w:rPr>
          <w:i w:val="0"/>
        </w:rPr>
      </w:pPr>
      <w:bookmarkStart w:id="5" w:name="_heading=h.tyjcwt" w:colFirst="0" w:colLast="0"/>
      <w:bookmarkEnd w:id="5"/>
      <w:r>
        <w:rPr>
          <w:i w:val="0"/>
        </w:rPr>
        <w:t>Устройство аппарата</w:t>
      </w:r>
    </w:p>
    <w:p w14:paraId="1834C4BA" w14:textId="77777777" w:rsidR="00695D36" w:rsidRDefault="00695D36">
      <w:pPr>
        <w:spacing w:line="360" w:lineRule="auto"/>
      </w:pPr>
    </w:p>
    <w:p w14:paraId="3B6BE039" w14:textId="77777777" w:rsidR="00695D36" w:rsidRDefault="000803BD">
      <w:pPr>
        <w:pStyle w:val="2"/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5EEF86" wp14:editId="2217C38B">
            <wp:extent cx="3929167" cy="2847168"/>
            <wp:effectExtent l="0" t="0" r="0" b="0"/>
            <wp:docPr id="20" name="image2.png" descr="Вояджер-1 — Википед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Вояджер-1 — Википедия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9167" cy="28471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85BD94" w14:textId="77777777" w:rsidR="00695D36" w:rsidRDefault="000803BD">
      <w:pPr>
        <w:spacing w:line="360" w:lineRule="auto"/>
        <w:jc w:val="center"/>
        <w:rPr>
          <w:sz w:val="24"/>
          <w:szCs w:val="24"/>
        </w:rPr>
      </w:pPr>
      <w:r>
        <w:rPr>
          <w:color w:val="000000"/>
          <w:sz w:val="24"/>
          <w:szCs w:val="24"/>
        </w:rPr>
        <w:t>Рис.1.1. Автоматическая межпланетная станция «Вояджер – 1» [1]</w:t>
      </w:r>
    </w:p>
    <w:p w14:paraId="09C6AC90" w14:textId="77777777" w:rsidR="00695D36" w:rsidRDefault="00695D36">
      <w:pPr>
        <w:pStyle w:val="3"/>
        <w:spacing w:line="360" w:lineRule="auto"/>
        <w:ind w:left="0"/>
      </w:pPr>
    </w:p>
    <w:p w14:paraId="25D6C2F7" w14:textId="77777777" w:rsidR="00695D36" w:rsidRDefault="000803BD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Автоматическая межпланетная станция «Вояджер-1» была тщательно спроектирована для выполнения долговременной миссии в условиях глубокого космоса. Она состояла из нескольких ключевых компонентов:</w:t>
      </w:r>
    </w:p>
    <w:p w14:paraId="3B024F7A" w14:textId="77777777" w:rsidR="00695D36" w:rsidRDefault="000803BD">
      <w:pPr>
        <w:widowControl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Основной корпус:</w:t>
      </w:r>
    </w:p>
    <w:p w14:paraId="62AFDBAD" w14:textId="77777777" w:rsidR="00695D36" w:rsidRDefault="000803BD">
      <w:pPr>
        <w:widowControl/>
        <w:numPr>
          <w:ilvl w:val="1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Герметичная конструкция, защищающая научные приборы и электронику.</w:t>
      </w:r>
    </w:p>
    <w:p w14:paraId="0F8B6C51" w14:textId="77777777" w:rsidR="00695D36" w:rsidRDefault="000803BD">
      <w:pPr>
        <w:widowControl/>
        <w:numPr>
          <w:ilvl w:val="1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 корпусе размещались бортовые компьютеры, аккумуляторы, системы терморегулирования и стабилизации, а также элементы управления.</w:t>
      </w:r>
    </w:p>
    <w:p w14:paraId="72C72B8D" w14:textId="77777777" w:rsidR="00695D36" w:rsidRDefault="000803BD">
      <w:pPr>
        <w:widowControl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Научные приборы:</w:t>
      </w:r>
    </w:p>
    <w:p w14:paraId="5DDEAF0A" w14:textId="77777777" w:rsidR="00695D36" w:rsidRDefault="000803BD">
      <w:pPr>
        <w:widowControl/>
        <w:numPr>
          <w:ilvl w:val="1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Камерами для съёмки планет и их спутников.</w:t>
      </w:r>
    </w:p>
    <w:p w14:paraId="42EE0559" w14:textId="77777777" w:rsidR="00695D36" w:rsidRDefault="000803BD">
      <w:pPr>
        <w:widowControl/>
        <w:numPr>
          <w:ilvl w:val="1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Спектрометрами для анализа атмосфер и поверхностей.</w:t>
      </w:r>
    </w:p>
    <w:p w14:paraId="405004B1" w14:textId="77777777" w:rsidR="00695D36" w:rsidRDefault="000803BD">
      <w:pPr>
        <w:widowControl/>
        <w:numPr>
          <w:ilvl w:val="1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Магнитометрами для изучения магнитных полей.</w:t>
      </w:r>
    </w:p>
    <w:p w14:paraId="58D0E094" w14:textId="77777777" w:rsidR="00695D36" w:rsidRDefault="000803BD">
      <w:pPr>
        <w:widowControl/>
        <w:numPr>
          <w:ilvl w:val="1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Детекторами плазмы, заряженных частиц и космических лучей.</w:t>
      </w:r>
    </w:p>
    <w:p w14:paraId="60446548" w14:textId="77777777" w:rsidR="00695D36" w:rsidRDefault="000803BD">
      <w:pPr>
        <w:widowControl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Энергетическая система:</w:t>
      </w:r>
    </w:p>
    <w:p w14:paraId="3AEE5AFD" w14:textId="77777777" w:rsidR="00695D36" w:rsidRDefault="000803BD">
      <w:pPr>
        <w:widowControl/>
        <w:numPr>
          <w:ilvl w:val="1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Три радиоизотопных термоэлектрических генератора (РИТЭГ), использующих плутоний-238.</w:t>
      </w:r>
    </w:p>
    <w:p w14:paraId="652581F6" w14:textId="77777777" w:rsidR="00695D36" w:rsidRDefault="000803BD">
      <w:pPr>
        <w:widowControl/>
        <w:numPr>
          <w:ilvl w:val="1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Обеспечивали стабильное электропитание всех систем даже на большом удалении от Солнца.</w:t>
      </w:r>
    </w:p>
    <w:p w14:paraId="6AF7A357" w14:textId="77777777" w:rsidR="00695D36" w:rsidRDefault="000803BD">
      <w:pPr>
        <w:widowControl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Антенны:</w:t>
      </w:r>
    </w:p>
    <w:p w14:paraId="39422CCD" w14:textId="77777777" w:rsidR="00695D36" w:rsidRDefault="000803BD">
      <w:pPr>
        <w:widowControl/>
        <w:numPr>
          <w:ilvl w:val="1"/>
          <w:numId w:val="3"/>
        </w:numPr>
        <w:spacing w:line="36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Высокоусиленная</w:t>
      </w:r>
      <w:proofErr w:type="spellEnd"/>
      <w:r>
        <w:rPr>
          <w:sz w:val="28"/>
          <w:szCs w:val="28"/>
        </w:rPr>
        <w:t xml:space="preserve"> параболическая антенна диаметром 3,7 метра для связи с Землёй.</w:t>
      </w:r>
    </w:p>
    <w:p w14:paraId="3ABD9967" w14:textId="77777777" w:rsidR="00695D36" w:rsidRDefault="000803BD">
      <w:pPr>
        <w:widowControl/>
        <w:numPr>
          <w:ilvl w:val="1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Малые антенны для внутренней связи между компонентами.</w:t>
      </w:r>
    </w:p>
    <w:p w14:paraId="16B2D199" w14:textId="77777777" w:rsidR="00695D36" w:rsidRDefault="000803BD">
      <w:pPr>
        <w:widowControl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Система ориентации:</w:t>
      </w:r>
    </w:p>
    <w:p w14:paraId="651F9181" w14:textId="77777777" w:rsidR="00695D36" w:rsidRDefault="000803BD">
      <w:pPr>
        <w:widowControl/>
        <w:numPr>
          <w:ilvl w:val="1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Датчики положения звёзд и Солнца для точной ориентации аппарата.</w:t>
      </w:r>
    </w:p>
    <w:p w14:paraId="071DE12D" w14:textId="77777777" w:rsidR="00695D36" w:rsidRDefault="000803BD">
      <w:pPr>
        <w:widowControl/>
        <w:numPr>
          <w:ilvl w:val="1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Малые двигатели для корректировки положения.</w:t>
      </w:r>
    </w:p>
    <w:p w14:paraId="205430A0" w14:textId="77777777" w:rsidR="00695D36" w:rsidRDefault="000803BD">
      <w:pPr>
        <w:widowControl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Дополнительное оборудование:</w:t>
      </w:r>
    </w:p>
    <w:p w14:paraId="58DA2338" w14:textId="77777777" w:rsidR="00695D36" w:rsidRDefault="000803BD">
      <w:pPr>
        <w:widowControl/>
        <w:numPr>
          <w:ilvl w:val="1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Золотой диск с информацией о Земле и человечестве, прикреплённый к аппарату.</w:t>
      </w:r>
    </w:p>
    <w:p w14:paraId="438604EB" w14:textId="77777777" w:rsidR="00695D36" w:rsidRDefault="000803BD">
      <w:pPr>
        <w:widowControl/>
        <w:numPr>
          <w:ilvl w:val="1"/>
          <w:numId w:val="3"/>
        </w:numPr>
        <w:spacing w:after="28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Тепловые экраны для защиты от экстремальных температур.</w:t>
      </w:r>
    </w:p>
    <w:p w14:paraId="07778297" w14:textId="77777777" w:rsidR="00695D36" w:rsidRDefault="000803BD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Все компоненты аппарата были рассчитаны на первоначальный срок работы в 5 лет, однако их надёжность позволила аппарату функционировать более 40 лет.</w:t>
      </w:r>
    </w:p>
    <w:p w14:paraId="0ED99ED2" w14:textId="77777777" w:rsidR="00695D36" w:rsidRDefault="00695D36">
      <w:pPr>
        <w:spacing w:line="360" w:lineRule="auto"/>
      </w:pPr>
    </w:p>
    <w:p w14:paraId="4DAE8819" w14:textId="77777777" w:rsidR="00695D36" w:rsidRDefault="000803BD">
      <w:pPr>
        <w:pStyle w:val="3"/>
        <w:widowControl/>
        <w:spacing w:before="280" w:after="80" w:line="360" w:lineRule="auto"/>
        <w:ind w:left="0"/>
        <w:jc w:val="center"/>
        <w:rPr>
          <w:i w:val="0"/>
        </w:rPr>
      </w:pPr>
      <w:r>
        <w:rPr>
          <w:i w:val="0"/>
        </w:rPr>
        <w:t>Характеристики космического аппарата "Вояджер - 1"</w:t>
      </w:r>
    </w:p>
    <w:p w14:paraId="3BA80E8F" w14:textId="77777777" w:rsidR="00695D36" w:rsidRDefault="000803BD">
      <w:pPr>
        <w:pStyle w:val="3"/>
        <w:widowControl/>
        <w:spacing w:before="280" w:after="80" w:line="360" w:lineRule="auto"/>
        <w:ind w:left="0"/>
        <w:rPr>
          <w:i w:val="0"/>
        </w:rPr>
      </w:pPr>
      <w:r>
        <w:rPr>
          <w:b w:val="0"/>
          <w:i w:val="0"/>
        </w:rPr>
        <w:t>1.</w:t>
      </w:r>
      <w:r>
        <w:rPr>
          <w:i w:val="0"/>
        </w:rPr>
        <w:t xml:space="preserve"> Масса аппарата:</w:t>
      </w:r>
    </w:p>
    <w:p w14:paraId="394357DF" w14:textId="77777777" w:rsidR="00695D36" w:rsidRDefault="000803BD">
      <w:pPr>
        <w:widowControl/>
        <w:numPr>
          <w:ilvl w:val="1"/>
          <w:numId w:val="10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Общая масса: 7</w:t>
      </w:r>
      <w:r w:rsidR="00ED43A0">
        <w:rPr>
          <w:sz w:val="28"/>
          <w:szCs w:val="28"/>
        </w:rPr>
        <w:t>21.9</w:t>
      </w:r>
      <w:r>
        <w:rPr>
          <w:sz w:val="28"/>
          <w:szCs w:val="28"/>
        </w:rPr>
        <w:t xml:space="preserve"> кг.</w:t>
      </w:r>
    </w:p>
    <w:p w14:paraId="678ECA45" w14:textId="77777777" w:rsidR="00695D36" w:rsidRDefault="000803BD">
      <w:pPr>
        <w:widowControl/>
        <w:numPr>
          <w:ilvl w:val="1"/>
          <w:numId w:val="10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Масса полезной нагрузки: 86 кг.</w:t>
      </w:r>
    </w:p>
    <w:p w14:paraId="6BF2A51C" w14:textId="77777777" w:rsidR="00695D36" w:rsidRDefault="000803BD">
      <w:pPr>
        <w:widowControl/>
        <w:numPr>
          <w:ilvl w:val="1"/>
          <w:numId w:val="10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Запас гидразина – 104 кг.</w:t>
      </w:r>
    </w:p>
    <w:p w14:paraId="56B52087" w14:textId="77777777" w:rsidR="00695D36" w:rsidRDefault="000803BD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r>
        <w:rPr>
          <w:b/>
          <w:sz w:val="28"/>
          <w:szCs w:val="28"/>
        </w:rPr>
        <w:t>Размеры</w:t>
      </w:r>
      <w:r>
        <w:rPr>
          <w:sz w:val="28"/>
          <w:szCs w:val="28"/>
        </w:rPr>
        <w:t>:</w:t>
      </w:r>
    </w:p>
    <w:p w14:paraId="7DADB088" w14:textId="77777777" w:rsidR="00695D36" w:rsidRDefault="000803BD">
      <w:pPr>
        <w:widowControl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Cambria" w:eastAsia="Cambria" w:hAnsi="Cambria" w:cs="Cambria"/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Длина АМС: 2.5 м</w:t>
      </w:r>
    </w:p>
    <w:p w14:paraId="0B5A5B47" w14:textId="77777777" w:rsidR="00695D36" w:rsidRDefault="000803BD">
      <w:pPr>
        <w:widowControl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rPr>
          <w:rFonts w:ascii="Cambria" w:eastAsia="Cambria" w:hAnsi="Cambria" w:cs="Cambria"/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Герметичный корпус имеет форму 10-гранной призмы (высота – 0.5 м, поперечник – 1.8 м).</w:t>
      </w:r>
    </w:p>
    <w:p w14:paraId="246C6EAA" w14:textId="77777777" w:rsidR="00695D36" w:rsidRDefault="00695D36">
      <w:pPr>
        <w:spacing w:line="360" w:lineRule="auto"/>
        <w:rPr>
          <w:sz w:val="28"/>
          <w:szCs w:val="28"/>
        </w:rPr>
      </w:pPr>
    </w:p>
    <w:p w14:paraId="6EDE2840" w14:textId="77777777" w:rsidR="00695D36" w:rsidRDefault="000803BD" w:rsidP="000803BD">
      <w:pPr>
        <w:pStyle w:val="1"/>
        <w:spacing w:before="0" w:after="60" w:line="360" w:lineRule="auto"/>
        <w:ind w:left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Ракета-носитель Titan IIIE с разгонным блоком </w:t>
      </w:r>
      <w:proofErr w:type="spellStart"/>
      <w:r>
        <w:rPr>
          <w:sz w:val="28"/>
          <w:szCs w:val="28"/>
        </w:rPr>
        <w:t>Centaur</w:t>
      </w:r>
      <w:proofErr w:type="spellEnd"/>
    </w:p>
    <w:p w14:paraId="5BBB1DCD" w14:textId="77777777" w:rsidR="00695D36" w:rsidRDefault="00695D36">
      <w:pPr>
        <w:spacing w:line="360" w:lineRule="auto"/>
      </w:pPr>
    </w:p>
    <w:p w14:paraId="347339BC" w14:textId="77777777" w:rsidR="00695D36" w:rsidRDefault="000803BD" w:rsidP="000803BD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4B57980" wp14:editId="4102DA59">
            <wp:extent cx="4762500" cy="6629400"/>
            <wp:effectExtent l="0" t="0" r="0" b="0"/>
            <wp:docPr id="19" name="image3.jpg" descr="Titan IIIE — Википед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 descr="Titan IIIE — Википедия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62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7AA93A" w14:textId="77777777" w:rsidR="00695D36" w:rsidRDefault="000803BD">
      <w:pP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Рис.1.2. Titan IIIE с разгонным блоком </w:t>
      </w:r>
      <w:proofErr w:type="spellStart"/>
      <w:r>
        <w:rPr>
          <w:color w:val="000000"/>
          <w:sz w:val="24"/>
          <w:szCs w:val="24"/>
        </w:rPr>
        <w:t>Centaur</w:t>
      </w:r>
      <w:proofErr w:type="spellEnd"/>
      <w:r>
        <w:rPr>
          <w:color w:val="000000"/>
          <w:sz w:val="24"/>
          <w:szCs w:val="24"/>
        </w:rPr>
        <w:t xml:space="preserve"> [2]</w:t>
      </w:r>
    </w:p>
    <w:p w14:paraId="53BAFE4B" w14:textId="77777777" w:rsidR="00695D36" w:rsidRDefault="00695D36">
      <w:pPr>
        <w:spacing w:line="360" w:lineRule="auto"/>
        <w:jc w:val="center"/>
        <w:rPr>
          <w:color w:val="000000"/>
          <w:sz w:val="24"/>
          <w:szCs w:val="24"/>
        </w:rPr>
      </w:pPr>
    </w:p>
    <w:p w14:paraId="47BA767C" w14:textId="77777777" w:rsidR="00695D36" w:rsidRDefault="00695D36">
      <w:pPr>
        <w:spacing w:line="360" w:lineRule="auto"/>
      </w:pPr>
    </w:p>
    <w:p w14:paraId="57605AD2" w14:textId="77777777" w:rsidR="00695D36" w:rsidRDefault="000803BD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Ракета-носитель Titan IIIE с разгонным блоком </w:t>
      </w:r>
      <w:proofErr w:type="spellStart"/>
      <w:r>
        <w:rPr>
          <w:color w:val="000000"/>
          <w:sz w:val="28"/>
          <w:szCs w:val="28"/>
        </w:rPr>
        <w:t>Centaur</w:t>
      </w:r>
      <w:proofErr w:type="spellEnd"/>
      <w:r>
        <w:rPr>
          <w:color w:val="000000"/>
          <w:sz w:val="28"/>
          <w:szCs w:val="28"/>
        </w:rPr>
        <w:t xml:space="preserve"> была разработана специально для выполнения сложных межпланетных миссий, таких как «Вояджер-1». Эта ракета обеспечивала необходимую скорость и точность для вывода аппарата на траекторию к дальним планетам Солнечной системы.</w:t>
      </w:r>
    </w:p>
    <w:p w14:paraId="26891A15" w14:textId="77777777" w:rsidR="00695D36" w:rsidRDefault="000803BD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Характеристики ракеты-носителя Titan IIIE:</w:t>
      </w:r>
    </w:p>
    <w:p w14:paraId="74BA71C4" w14:textId="77777777" w:rsidR="00695D36" w:rsidRDefault="000803BD">
      <w:pPr>
        <w:widowControl/>
        <w:numPr>
          <w:ilvl w:val="0"/>
          <w:numId w:val="6"/>
        </w:numPr>
        <w:spacing w:before="280"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lastRenderedPageBreak/>
        <w:t>Тип:</w:t>
      </w:r>
      <w:r>
        <w:rPr>
          <w:sz w:val="28"/>
          <w:szCs w:val="28"/>
        </w:rPr>
        <w:t xml:space="preserve"> Многоступенчатая ракета.</w:t>
      </w:r>
    </w:p>
    <w:p w14:paraId="2FAB59C0" w14:textId="77777777" w:rsidR="00695D36" w:rsidRDefault="000803BD">
      <w:pPr>
        <w:widowControl/>
        <w:numPr>
          <w:ilvl w:val="0"/>
          <w:numId w:val="6"/>
        </w:num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Количество ступеней:</w:t>
      </w:r>
      <w:r>
        <w:rPr>
          <w:sz w:val="28"/>
          <w:szCs w:val="28"/>
        </w:rPr>
        <w:t xml:space="preserve"> 3 (включая разгонный блок </w:t>
      </w:r>
      <w:proofErr w:type="spellStart"/>
      <w:r>
        <w:rPr>
          <w:sz w:val="28"/>
          <w:szCs w:val="28"/>
        </w:rPr>
        <w:t>Centaur</w:t>
      </w:r>
      <w:proofErr w:type="spellEnd"/>
      <w:r>
        <w:rPr>
          <w:sz w:val="28"/>
          <w:szCs w:val="28"/>
        </w:rPr>
        <w:t>).</w:t>
      </w:r>
    </w:p>
    <w:p w14:paraId="5B9EE3CE" w14:textId="77777777" w:rsidR="00695D36" w:rsidRDefault="000803BD">
      <w:pPr>
        <w:widowControl/>
        <w:numPr>
          <w:ilvl w:val="0"/>
          <w:numId w:val="6"/>
        </w:num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Высота:</w:t>
      </w:r>
      <w:r>
        <w:rPr>
          <w:sz w:val="28"/>
          <w:szCs w:val="28"/>
        </w:rPr>
        <w:t xml:space="preserve"> около 48,5 м.</w:t>
      </w:r>
    </w:p>
    <w:p w14:paraId="7996337E" w14:textId="77777777" w:rsidR="00695D36" w:rsidRDefault="000803BD">
      <w:pPr>
        <w:widowControl/>
        <w:numPr>
          <w:ilvl w:val="0"/>
          <w:numId w:val="6"/>
        </w:num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Диаметр:</w:t>
      </w:r>
      <w:r>
        <w:rPr>
          <w:sz w:val="28"/>
          <w:szCs w:val="28"/>
        </w:rPr>
        <w:t xml:space="preserve"> 3,05 м (основной корпус).</w:t>
      </w:r>
    </w:p>
    <w:p w14:paraId="12426AED" w14:textId="77777777" w:rsidR="00695D36" w:rsidRDefault="000803BD">
      <w:pPr>
        <w:widowControl/>
        <w:numPr>
          <w:ilvl w:val="0"/>
          <w:numId w:val="6"/>
        </w:num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Масса при старте:</w:t>
      </w:r>
      <w:r>
        <w:rPr>
          <w:sz w:val="28"/>
          <w:szCs w:val="28"/>
        </w:rPr>
        <w:t xml:space="preserve"> около 692 тонн.</w:t>
      </w:r>
    </w:p>
    <w:p w14:paraId="190CCD35" w14:textId="77777777" w:rsidR="00695D36" w:rsidRDefault="000803BD">
      <w:pPr>
        <w:widowControl/>
        <w:numPr>
          <w:ilvl w:val="0"/>
          <w:numId w:val="6"/>
        </w:num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Топливо:</w:t>
      </w:r>
      <w:r>
        <w:rPr>
          <w:sz w:val="28"/>
          <w:szCs w:val="28"/>
        </w:rPr>
        <w:t xml:space="preserve"> </w:t>
      </w:r>
    </w:p>
    <w:p w14:paraId="1B292C32" w14:textId="77777777" w:rsidR="00695D36" w:rsidRDefault="000803BD">
      <w:pPr>
        <w:widowControl/>
        <w:numPr>
          <w:ilvl w:val="1"/>
          <w:numId w:val="6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Для первой и второй ступеней: твердотопливные ускорители и жидкий кислород с керосином.</w:t>
      </w:r>
    </w:p>
    <w:p w14:paraId="159127A6" w14:textId="77777777" w:rsidR="00695D36" w:rsidRDefault="000803BD">
      <w:pPr>
        <w:widowControl/>
        <w:numPr>
          <w:ilvl w:val="1"/>
          <w:numId w:val="6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разгонного блока </w:t>
      </w:r>
      <w:proofErr w:type="spellStart"/>
      <w:r>
        <w:rPr>
          <w:sz w:val="28"/>
          <w:szCs w:val="28"/>
        </w:rPr>
        <w:t>Centaur</w:t>
      </w:r>
      <w:proofErr w:type="spellEnd"/>
      <w:r>
        <w:rPr>
          <w:sz w:val="28"/>
          <w:szCs w:val="28"/>
        </w:rPr>
        <w:t>: жидкий водород (LH2) и жидкий кислород (LOX).</w:t>
      </w:r>
    </w:p>
    <w:p w14:paraId="7CAAC898" w14:textId="77777777" w:rsidR="00695D36" w:rsidRDefault="000803BD">
      <w:pPr>
        <w:widowControl/>
        <w:numPr>
          <w:ilvl w:val="0"/>
          <w:numId w:val="6"/>
        </w:num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Тяга первой ступени:</w:t>
      </w:r>
      <w:r>
        <w:rPr>
          <w:sz w:val="28"/>
          <w:szCs w:val="28"/>
        </w:rPr>
        <w:t xml:space="preserve"> около 2 500 </w:t>
      </w:r>
      <w:proofErr w:type="spellStart"/>
      <w:r>
        <w:rPr>
          <w:sz w:val="28"/>
          <w:szCs w:val="28"/>
        </w:rPr>
        <w:t>кН.</w:t>
      </w:r>
      <w:proofErr w:type="spellEnd"/>
    </w:p>
    <w:p w14:paraId="3EDE5F63" w14:textId="77777777" w:rsidR="00695D36" w:rsidRDefault="000803BD">
      <w:pPr>
        <w:widowControl/>
        <w:numPr>
          <w:ilvl w:val="0"/>
          <w:numId w:val="6"/>
        </w:numPr>
        <w:spacing w:after="280"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Полезная нагрузка:</w:t>
      </w:r>
      <w:r>
        <w:rPr>
          <w:sz w:val="28"/>
          <w:szCs w:val="28"/>
        </w:rPr>
        <w:t xml:space="preserve"> до 3 530 кг на межпланетные траектории.</w:t>
      </w:r>
    </w:p>
    <w:p w14:paraId="73FE2FA7" w14:textId="77777777" w:rsidR="00695D36" w:rsidRDefault="00695D36">
      <w:pPr>
        <w:spacing w:line="360" w:lineRule="auto"/>
        <w:jc w:val="both"/>
        <w:rPr>
          <w:sz w:val="28"/>
          <w:szCs w:val="28"/>
        </w:rPr>
      </w:pPr>
    </w:p>
    <w:p w14:paraId="79771FF0" w14:textId="77777777" w:rsidR="00695D36" w:rsidRDefault="000803BD">
      <w:pPr>
        <w:pStyle w:val="3"/>
        <w:spacing w:line="360" w:lineRule="auto"/>
        <w:ind w:firstLine="1015"/>
        <w:jc w:val="both"/>
        <w:rPr>
          <w:i w:val="0"/>
        </w:rPr>
      </w:pPr>
      <w:r>
        <w:rPr>
          <w:i w:val="0"/>
        </w:rPr>
        <w:t>Этапы работы ракеты-носителя Titan IIIE:</w:t>
      </w:r>
    </w:p>
    <w:p w14:paraId="6A112735" w14:textId="77777777" w:rsidR="00695D36" w:rsidRDefault="000803BD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Первая ступень:</w:t>
      </w:r>
    </w:p>
    <w:p w14:paraId="2F1A012F" w14:textId="77777777" w:rsidR="00695D36" w:rsidRDefault="000803BD">
      <w:pPr>
        <w:widowControl/>
        <w:numPr>
          <w:ilvl w:val="1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Оснащена двумя боковыми твердотопливными ускорителями.</w:t>
      </w:r>
    </w:p>
    <w:p w14:paraId="13AC3541" w14:textId="77777777" w:rsidR="00695D36" w:rsidRDefault="000803BD">
      <w:pPr>
        <w:widowControl/>
        <w:numPr>
          <w:ilvl w:val="1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Основная задача — обеспечить начальный подъём ракеты и разгон до нужной скорости.</w:t>
      </w:r>
    </w:p>
    <w:p w14:paraId="5083B589" w14:textId="77777777" w:rsidR="00695D36" w:rsidRDefault="000803BD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Вторая ступень:</w:t>
      </w:r>
    </w:p>
    <w:p w14:paraId="67D82814" w14:textId="77777777" w:rsidR="00695D36" w:rsidRDefault="000803BD">
      <w:pPr>
        <w:widowControl/>
        <w:numPr>
          <w:ilvl w:val="1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Использует жидкое топливо для продолжения разгона.</w:t>
      </w:r>
    </w:p>
    <w:p w14:paraId="6A8662E7" w14:textId="77777777" w:rsidR="00695D36" w:rsidRDefault="000803BD">
      <w:pPr>
        <w:widowControl/>
        <w:numPr>
          <w:ilvl w:val="1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Обеспечивает выход на околоземную орбиту.</w:t>
      </w:r>
    </w:p>
    <w:p w14:paraId="408D1760" w14:textId="77777777" w:rsidR="00695D36" w:rsidRDefault="000803BD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Третья ступень (разгонный блок </w:t>
      </w:r>
      <w:proofErr w:type="spellStart"/>
      <w:r>
        <w:rPr>
          <w:b/>
          <w:color w:val="000000"/>
          <w:sz w:val="28"/>
          <w:szCs w:val="28"/>
        </w:rPr>
        <w:t>Centaur</w:t>
      </w:r>
      <w:proofErr w:type="spellEnd"/>
      <w:r>
        <w:rPr>
          <w:b/>
          <w:color w:val="000000"/>
          <w:sz w:val="28"/>
          <w:szCs w:val="28"/>
        </w:rPr>
        <w:t>):</w:t>
      </w:r>
    </w:p>
    <w:p w14:paraId="7FC6A772" w14:textId="77777777" w:rsidR="00695D36" w:rsidRDefault="000803BD">
      <w:pPr>
        <w:widowControl/>
        <w:numPr>
          <w:ilvl w:val="1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Является ключевым элементом для достижения межпланетной траектории.</w:t>
      </w:r>
    </w:p>
    <w:p w14:paraId="0312BDFF" w14:textId="77777777" w:rsidR="00695D36" w:rsidRDefault="000803BD">
      <w:pPr>
        <w:widowControl/>
        <w:numPr>
          <w:ilvl w:val="1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Обеспечивает финальный разгон для выхода аппарата на путь к Юпитеру и Сатурну.</w:t>
      </w:r>
    </w:p>
    <w:p w14:paraId="010FA39A" w14:textId="77777777" w:rsidR="000803BD" w:rsidRPr="000803BD" w:rsidRDefault="000803BD" w:rsidP="000803BD">
      <w:pPr>
        <w:widowControl/>
        <w:numPr>
          <w:ilvl w:val="1"/>
          <w:numId w:val="7"/>
        </w:numPr>
        <w:spacing w:after="28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Использует высокоэффективное топливо (LH2 и LOX), что делает его мощным и надёжным для дальних миссий.</w:t>
      </w:r>
      <w:r>
        <w:rPr>
          <w:sz w:val="28"/>
          <w:szCs w:val="28"/>
        </w:rPr>
        <w:br w:type="page"/>
      </w:r>
    </w:p>
    <w:p w14:paraId="5003F4C2" w14:textId="77777777" w:rsidR="00AE11A4" w:rsidRDefault="0002607F" w:rsidP="000803BD">
      <w:pPr>
        <w:widowControl/>
        <w:spacing w:after="280"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ФИЗИЧЕСКАЯ</w:t>
      </w:r>
      <w:r w:rsidR="00AE11A4">
        <w:rPr>
          <w:b/>
          <w:sz w:val="28"/>
          <w:szCs w:val="28"/>
        </w:rPr>
        <w:t xml:space="preserve"> И МАТЕМАТИЧЕСКАЯ</w:t>
      </w:r>
      <w:r w:rsidR="000803BD" w:rsidRPr="000803BD">
        <w:rPr>
          <w:b/>
          <w:sz w:val="28"/>
          <w:szCs w:val="28"/>
        </w:rPr>
        <w:t xml:space="preserve"> МОДЕЛЬ</w:t>
      </w:r>
    </w:p>
    <w:p w14:paraId="42D18E96" w14:textId="77777777" w:rsidR="000803BD" w:rsidRDefault="00AE11A4" w:rsidP="00AE11A4">
      <w:pPr>
        <w:widowControl/>
        <w:spacing w:after="280"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ФИЗИЧЕСКАЯ МОДЕЛЬ: </w:t>
      </w:r>
    </w:p>
    <w:p w14:paraId="7C57EE99" w14:textId="77777777" w:rsidR="000803BD" w:rsidRPr="001538BE" w:rsidRDefault="000803BD" w:rsidP="001538BE">
      <w:pPr>
        <w:pStyle w:val="ab"/>
        <w:spacing w:before="0" w:beforeAutospacing="0" w:line="360" w:lineRule="auto"/>
        <w:jc w:val="both"/>
        <w:rPr>
          <w:sz w:val="28"/>
          <w:szCs w:val="28"/>
        </w:rPr>
      </w:pPr>
      <w:r w:rsidRPr="001538BE">
        <w:rPr>
          <w:sz w:val="28"/>
          <w:szCs w:val="28"/>
        </w:rPr>
        <w:t xml:space="preserve">Цель модели – Смоделировать взлёт космического корабля </w:t>
      </w:r>
      <w:r w:rsidRPr="001538BE">
        <w:rPr>
          <w:rStyle w:val="aa"/>
          <w:sz w:val="28"/>
          <w:szCs w:val="28"/>
        </w:rPr>
        <w:t>"Вояджер-1"</w:t>
      </w:r>
      <w:r w:rsidRPr="001538BE">
        <w:rPr>
          <w:sz w:val="28"/>
          <w:szCs w:val="28"/>
        </w:rPr>
        <w:t xml:space="preserve"> с помощью ракеты-носителя </w:t>
      </w:r>
      <w:r w:rsidRPr="001538BE">
        <w:rPr>
          <w:rStyle w:val="aa"/>
          <w:sz w:val="28"/>
          <w:szCs w:val="28"/>
        </w:rPr>
        <w:t>Titan IIIE</w:t>
      </w:r>
      <w:r w:rsidRPr="001538BE">
        <w:rPr>
          <w:sz w:val="28"/>
          <w:szCs w:val="28"/>
        </w:rPr>
        <w:t xml:space="preserve"> от старта до выхода на околоземную орбиту. Описывается движение ракеты с учётом основных сил, действующих в процессе полёта.</w:t>
      </w:r>
    </w:p>
    <w:p w14:paraId="5469692E" w14:textId="77777777" w:rsidR="000803BD" w:rsidRPr="001538BE" w:rsidRDefault="000803BD" w:rsidP="001538BE">
      <w:pPr>
        <w:pStyle w:val="ab"/>
        <w:spacing w:before="0" w:beforeAutospacing="0" w:line="360" w:lineRule="auto"/>
        <w:jc w:val="both"/>
        <w:rPr>
          <w:sz w:val="28"/>
          <w:szCs w:val="28"/>
        </w:rPr>
      </w:pPr>
      <w:r w:rsidRPr="001538BE">
        <w:rPr>
          <w:sz w:val="28"/>
          <w:szCs w:val="28"/>
        </w:rPr>
        <w:t xml:space="preserve">Движение ракеты рассматривается в декартовой системе координат, связанной с точкой старта. </w:t>
      </w:r>
    </w:p>
    <w:p w14:paraId="6AF4DE74" w14:textId="77777777" w:rsidR="000803BD" w:rsidRPr="001538BE" w:rsidRDefault="000803BD" w:rsidP="001538BE">
      <w:pPr>
        <w:spacing w:before="100" w:beforeAutospacing="1" w:after="100" w:afterAutospacing="1" w:line="360" w:lineRule="auto"/>
        <w:jc w:val="both"/>
        <w:rPr>
          <w:sz w:val="28"/>
          <w:szCs w:val="28"/>
        </w:rPr>
      </w:pPr>
      <w:r w:rsidRPr="001538BE">
        <w:rPr>
          <w:sz w:val="28"/>
          <w:szCs w:val="28"/>
        </w:rPr>
        <w:t xml:space="preserve">Полёт ракеты разделим на </w:t>
      </w:r>
      <w:r w:rsidRPr="001538BE">
        <w:rPr>
          <w:b/>
          <w:bCs/>
          <w:sz w:val="28"/>
          <w:szCs w:val="28"/>
        </w:rPr>
        <w:t>два этапа</w:t>
      </w:r>
      <w:r w:rsidRPr="001538BE">
        <w:rPr>
          <w:sz w:val="28"/>
          <w:szCs w:val="28"/>
        </w:rPr>
        <w:t>:</w:t>
      </w:r>
    </w:p>
    <w:p w14:paraId="4F06F2B0" w14:textId="77777777" w:rsidR="000803BD" w:rsidRPr="001538BE" w:rsidRDefault="000803BD" w:rsidP="001538BE">
      <w:pPr>
        <w:widowControl/>
        <w:numPr>
          <w:ilvl w:val="0"/>
          <w:numId w:val="11"/>
        </w:numPr>
        <w:spacing w:before="100" w:beforeAutospacing="1" w:after="100" w:afterAutospacing="1" w:line="360" w:lineRule="auto"/>
        <w:jc w:val="both"/>
        <w:rPr>
          <w:sz w:val="28"/>
          <w:szCs w:val="28"/>
        </w:rPr>
      </w:pPr>
      <w:r w:rsidRPr="001538BE">
        <w:rPr>
          <w:bCs/>
          <w:sz w:val="28"/>
          <w:szCs w:val="28"/>
        </w:rPr>
        <w:t xml:space="preserve">Первый этап задан работой первой ступени и определен на промежутке </w:t>
      </w:r>
      <m:oMath>
        <m:r>
          <w:rPr>
            <w:rFonts w:ascii="Cambria Math" w:hAnsi="Cambria Math"/>
            <w:sz w:val="28"/>
            <w:szCs w:val="28"/>
          </w:rPr>
          <m:t xml:space="preserve"> [0;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)</m:t>
        </m:r>
      </m:oMath>
    </w:p>
    <w:p w14:paraId="58992F2A" w14:textId="77777777" w:rsidR="000803BD" w:rsidRPr="001538BE" w:rsidRDefault="000803BD" w:rsidP="001538BE">
      <w:pPr>
        <w:widowControl/>
        <w:numPr>
          <w:ilvl w:val="0"/>
          <w:numId w:val="11"/>
        </w:numPr>
        <w:spacing w:before="100" w:beforeAutospacing="1" w:after="100" w:afterAutospacing="1" w:line="360" w:lineRule="auto"/>
        <w:jc w:val="both"/>
        <w:rPr>
          <w:sz w:val="28"/>
          <w:szCs w:val="28"/>
        </w:rPr>
      </w:pPr>
      <w:r w:rsidRPr="001538BE">
        <w:rPr>
          <w:bCs/>
          <w:sz w:val="28"/>
          <w:szCs w:val="28"/>
        </w:rPr>
        <w:t xml:space="preserve">Второй этап задан работой второй ступени и определен на   промежутке 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  <m:r>
          <w:rPr>
            <w:rFonts w:ascii="Cambria Math" w:eastAsiaTheme="minorEastAsia" w:hAnsi="Cambria Math"/>
            <w:sz w:val="28"/>
            <w:szCs w:val="28"/>
          </w:rPr>
          <m:t>[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</w:rPr>
          <m:t>;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</w:rPr>
          <m:t>)</m:t>
        </m:r>
      </m:oMath>
    </w:p>
    <w:p w14:paraId="07B34750" w14:textId="77777777" w:rsidR="000803BD" w:rsidRPr="001538BE" w:rsidRDefault="000803BD" w:rsidP="001538BE">
      <w:pPr>
        <w:spacing w:line="360" w:lineRule="auto"/>
        <w:jc w:val="both"/>
        <w:rPr>
          <w:sz w:val="28"/>
          <w:szCs w:val="28"/>
        </w:rPr>
      </w:pPr>
      <w:r w:rsidRPr="001538BE">
        <w:rPr>
          <w:sz w:val="28"/>
          <w:szCs w:val="28"/>
        </w:rPr>
        <w:t xml:space="preserve">Ключевую роль в физической модели играет </w:t>
      </w:r>
      <w:r w:rsidRPr="001538BE">
        <w:rPr>
          <w:b/>
          <w:bCs/>
          <w:sz w:val="28"/>
          <w:szCs w:val="28"/>
        </w:rPr>
        <w:t>второй закон Ньютона</w:t>
      </w:r>
      <w:r w:rsidRPr="001538BE">
        <w:rPr>
          <w:sz w:val="28"/>
          <w:szCs w:val="28"/>
        </w:rPr>
        <w:t>, который учитывает все внешние силы, действующие на ракету.</w:t>
      </w:r>
    </w:p>
    <w:p w14:paraId="03C36E81" w14:textId="77777777" w:rsidR="000803BD" w:rsidRPr="008006B5" w:rsidRDefault="000803BD" w:rsidP="000803BD">
      <w:pPr>
        <w:jc w:val="right"/>
        <w:rPr>
          <w:rFonts w:eastAsiaTheme="minorEastAsia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m</m:t>
        </m:r>
        <m:acc>
          <m:accPr>
            <m:chr m:val="⃗"/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</m:acc>
        <m:r>
          <w:rPr>
            <w:rFonts w:ascii="Cambria Math" w:hAnsi="Cambria Math"/>
            <w:sz w:val="28"/>
            <w:szCs w:val="28"/>
          </w:rPr>
          <m:t>=</m:t>
        </m:r>
        <m:acc>
          <m:accPr>
            <m:chr m:val="⃗"/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e>
        </m:acc>
      </m:oMath>
      <w:r w:rsidRPr="008006B5">
        <w:rPr>
          <w:rFonts w:eastAsiaTheme="minorEastAsia"/>
          <w:sz w:val="28"/>
          <w:szCs w:val="28"/>
        </w:rPr>
        <w:t xml:space="preserve">                                                                  (1)</w:t>
      </w:r>
    </w:p>
    <w:p w14:paraId="7B73054E" w14:textId="77777777" w:rsidR="000803BD" w:rsidRPr="001538BE" w:rsidRDefault="000803BD" w:rsidP="001538BE">
      <w:pPr>
        <w:spacing w:line="360" w:lineRule="auto"/>
        <w:rPr>
          <w:rFonts w:eastAsiaTheme="minorEastAsia"/>
          <w:sz w:val="28"/>
          <w:szCs w:val="28"/>
        </w:rPr>
      </w:pPr>
      <w:r w:rsidRPr="001538BE">
        <w:rPr>
          <w:rFonts w:eastAsiaTheme="minorEastAsia"/>
          <w:sz w:val="28"/>
          <w:szCs w:val="28"/>
        </w:rPr>
        <w:t>Где:</w:t>
      </w:r>
    </w:p>
    <w:p w14:paraId="069F7541" w14:textId="77777777" w:rsidR="000803BD" w:rsidRPr="001538BE" w:rsidRDefault="000803BD" w:rsidP="001538BE">
      <w:pPr>
        <w:spacing w:line="360" w:lineRule="auto"/>
        <w:rPr>
          <w:rFonts w:eastAsiaTheme="minorEastAsia"/>
          <w:sz w:val="28"/>
          <w:szCs w:val="28"/>
        </w:rPr>
      </w:pPr>
      <w:r w:rsidRPr="001538BE">
        <w:rPr>
          <w:rFonts w:eastAsiaTheme="minorEastAsia"/>
          <w:sz w:val="28"/>
          <w:szCs w:val="28"/>
          <w:lang w:val="en-US"/>
        </w:rPr>
        <w:t>m</w:t>
      </w:r>
      <w:r w:rsidRPr="001538BE">
        <w:rPr>
          <w:rFonts w:eastAsiaTheme="minorEastAsia"/>
          <w:sz w:val="28"/>
          <w:szCs w:val="28"/>
        </w:rPr>
        <w:t xml:space="preserve"> – масса ракеты</w:t>
      </w:r>
    </w:p>
    <w:p w14:paraId="2E61F217" w14:textId="77777777" w:rsidR="000803BD" w:rsidRPr="001538BE" w:rsidRDefault="00000000" w:rsidP="001538BE">
      <w:pPr>
        <w:spacing w:line="360" w:lineRule="auto"/>
        <w:rPr>
          <w:rFonts w:eastAsiaTheme="minorEastAsia"/>
          <w:sz w:val="28"/>
          <w:szCs w:val="28"/>
        </w:rPr>
      </w:pPr>
      <m:oMath>
        <m:acc>
          <m:accPr>
            <m:chr m:val="⃗"/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</m:acc>
      </m:oMath>
      <w:r w:rsidR="000803BD" w:rsidRPr="001538BE">
        <w:rPr>
          <w:rFonts w:eastAsiaTheme="minorEastAsia"/>
          <w:sz w:val="28"/>
          <w:szCs w:val="28"/>
        </w:rPr>
        <w:t xml:space="preserve"> – ускорение</w:t>
      </w:r>
    </w:p>
    <w:p w14:paraId="7E912E06" w14:textId="77777777" w:rsidR="001538BE" w:rsidRDefault="00000000" w:rsidP="001538BE">
      <w:pPr>
        <w:spacing w:line="360" w:lineRule="auto"/>
        <w:jc w:val="both"/>
        <w:rPr>
          <w:rFonts w:eastAsiaTheme="minorEastAsia"/>
          <w:sz w:val="28"/>
          <w:szCs w:val="28"/>
        </w:rPr>
      </w:pPr>
      <m:oMath>
        <m:acc>
          <m:accPr>
            <m:chr m:val="⃗"/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e>
        </m:acc>
      </m:oMath>
      <w:r w:rsidR="000803BD" w:rsidRPr="001538BE">
        <w:rPr>
          <w:rFonts w:eastAsiaTheme="minorEastAsia"/>
          <w:sz w:val="28"/>
          <w:szCs w:val="28"/>
        </w:rPr>
        <w:t xml:space="preserve"> – равнодействующая сил</w:t>
      </w:r>
      <w:r w:rsidR="001538BE">
        <w:rPr>
          <w:rFonts w:eastAsiaTheme="minorEastAsia"/>
          <w:sz w:val="28"/>
          <w:szCs w:val="28"/>
        </w:rPr>
        <w:t xml:space="preserve"> </w:t>
      </w:r>
    </w:p>
    <w:p w14:paraId="229F9BEF" w14:textId="77777777" w:rsidR="001538BE" w:rsidRDefault="001538BE" w:rsidP="001538BE">
      <w:pPr>
        <w:spacing w:line="360" w:lineRule="auto"/>
        <w:jc w:val="both"/>
        <w:rPr>
          <w:rFonts w:eastAsiaTheme="minorEastAsia"/>
          <w:sz w:val="28"/>
          <w:szCs w:val="28"/>
        </w:rPr>
      </w:pPr>
    </w:p>
    <w:p w14:paraId="602DEE1F" w14:textId="77777777" w:rsidR="000803BD" w:rsidRPr="008006B5" w:rsidRDefault="000803BD" w:rsidP="001538BE">
      <w:pPr>
        <w:spacing w:line="360" w:lineRule="auto"/>
        <w:jc w:val="both"/>
        <w:rPr>
          <w:rFonts w:eastAsiaTheme="minorEastAsia"/>
          <w:sz w:val="28"/>
          <w:szCs w:val="28"/>
        </w:rPr>
      </w:pPr>
      <w:r w:rsidRPr="008006B5">
        <w:rPr>
          <w:rFonts w:eastAsiaTheme="minorEastAsia"/>
          <w:sz w:val="28"/>
          <w:szCs w:val="28"/>
        </w:rPr>
        <w:t>Наша физическая модель учитывает такие внешние силы, как сила сопротивления воздуха и сила гравитации.</w:t>
      </w:r>
    </w:p>
    <w:p w14:paraId="5D151458" w14:textId="77777777" w:rsidR="000803BD" w:rsidRPr="008006B5" w:rsidRDefault="000803BD" w:rsidP="000803BD">
      <w:pPr>
        <w:rPr>
          <w:rFonts w:eastAsiaTheme="minorEastAsia"/>
          <w:sz w:val="28"/>
          <w:szCs w:val="28"/>
        </w:rPr>
      </w:pPr>
    </w:p>
    <w:p w14:paraId="0CBA6231" w14:textId="77777777" w:rsidR="000803BD" w:rsidRPr="008006B5" w:rsidRDefault="000803BD" w:rsidP="001538BE">
      <w:pPr>
        <w:spacing w:line="360" w:lineRule="auto"/>
        <w:jc w:val="both"/>
        <w:rPr>
          <w:rFonts w:eastAsiaTheme="minorEastAsia"/>
          <w:sz w:val="28"/>
          <w:szCs w:val="28"/>
        </w:rPr>
      </w:pPr>
      <w:r w:rsidRPr="008006B5">
        <w:rPr>
          <w:rFonts w:eastAsiaTheme="minorEastAsia"/>
          <w:b/>
          <w:bCs/>
          <w:sz w:val="28"/>
          <w:szCs w:val="28"/>
        </w:rPr>
        <w:t>Сила сопротивления воздуха</w:t>
      </w:r>
      <w:proofErr w:type="gramStart"/>
      <w:r w:rsidRPr="008006B5">
        <w:rPr>
          <w:rFonts w:eastAsiaTheme="minorEastAsia"/>
          <w:b/>
          <w:bCs/>
          <w:sz w:val="28"/>
          <w:szCs w:val="28"/>
        </w:rPr>
        <w:t>:</w:t>
      </w:r>
      <w:r w:rsidR="001538BE">
        <w:rPr>
          <w:rFonts w:eastAsiaTheme="minorEastAsia"/>
          <w:sz w:val="28"/>
          <w:szCs w:val="28"/>
        </w:rPr>
        <w:t xml:space="preserve"> </w:t>
      </w:r>
      <w:r w:rsidRPr="008006B5">
        <w:rPr>
          <w:rFonts w:eastAsiaTheme="minorEastAsia"/>
          <w:sz w:val="28"/>
          <w:szCs w:val="28"/>
        </w:rPr>
        <w:t>Рассчитать</w:t>
      </w:r>
      <w:proofErr w:type="gramEnd"/>
      <w:r w:rsidRPr="008006B5">
        <w:rPr>
          <w:rFonts w:eastAsiaTheme="minorEastAsia"/>
          <w:sz w:val="28"/>
          <w:szCs w:val="28"/>
        </w:rPr>
        <w:t xml:space="preserve"> силу сопротивления воздуха можно по следующей формуле:</w:t>
      </w:r>
    </w:p>
    <w:p w14:paraId="6555ACB1" w14:textId="77777777" w:rsidR="000803BD" w:rsidRPr="008006B5" w:rsidRDefault="00000000" w:rsidP="000803BD">
      <w:pPr>
        <w:jc w:val="right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F</m:t>
            </m: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сопр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den>
        </m:f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d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∙</m:t>
        </m:r>
        <m:r>
          <w:rPr>
            <w:rFonts w:ascii="Cambria Math" w:eastAsiaTheme="minorEastAsia" w:hAnsi="Cambria Math"/>
            <w:sz w:val="28"/>
            <w:szCs w:val="28"/>
            <w:lang w:val="en-US"/>
          </w:rPr>
          <m:t>ρ</m:t>
        </m:r>
        <m:r>
          <w:rPr>
            <w:rFonts w:ascii="Cambria Math" w:eastAsiaTheme="minorEastAsia" w:hAnsi="Cambria Math"/>
            <w:sz w:val="28"/>
            <w:szCs w:val="28"/>
          </w:rPr>
          <m:t>∙</m:t>
        </m:r>
        <m:r>
          <w:rPr>
            <w:rFonts w:ascii="Cambria Math" w:eastAsiaTheme="minorEastAsia" w:hAnsi="Cambria Math"/>
            <w:sz w:val="28"/>
            <w:szCs w:val="28"/>
            <w:lang w:val="en-US"/>
          </w:rPr>
          <m:t>S</m:t>
        </m:r>
        <m:r>
          <w:rPr>
            <w:rFonts w:ascii="Cambria Math" w:eastAsiaTheme="minorEastAsia" w:hAnsi="Cambria Math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V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p>
        </m:sSup>
      </m:oMath>
      <w:r w:rsidR="000803BD" w:rsidRPr="008006B5">
        <w:rPr>
          <w:rFonts w:eastAsiaTheme="minorEastAsia"/>
          <w:sz w:val="28"/>
          <w:szCs w:val="28"/>
        </w:rPr>
        <w:t xml:space="preserve">                                                     (2)</w:t>
      </w:r>
    </w:p>
    <w:p w14:paraId="22CEF9AA" w14:textId="77777777" w:rsidR="000803BD" w:rsidRPr="008006B5" w:rsidRDefault="000803BD" w:rsidP="000803BD">
      <w:pPr>
        <w:rPr>
          <w:rFonts w:eastAsiaTheme="minorEastAsia"/>
          <w:sz w:val="28"/>
          <w:szCs w:val="28"/>
        </w:rPr>
      </w:pPr>
      <w:r w:rsidRPr="008006B5">
        <w:rPr>
          <w:rFonts w:eastAsiaTheme="minorEastAsia"/>
          <w:sz w:val="28"/>
          <w:szCs w:val="28"/>
        </w:rPr>
        <w:lastRenderedPageBreak/>
        <w:t>Где:</w:t>
      </w:r>
    </w:p>
    <w:p w14:paraId="794CAFCB" w14:textId="77777777" w:rsidR="000803BD" w:rsidRPr="008006B5" w:rsidRDefault="00000000" w:rsidP="001538BE">
      <w:pPr>
        <w:jc w:val="both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d</m:t>
            </m:r>
          </m:sub>
        </m:sSub>
      </m:oMath>
      <w:r w:rsidR="000803BD" w:rsidRPr="008006B5">
        <w:rPr>
          <w:rFonts w:eastAsiaTheme="minorEastAsia"/>
          <w:sz w:val="28"/>
          <w:szCs w:val="28"/>
        </w:rPr>
        <w:t xml:space="preserve"> – коэффициент сопротивления формы</w:t>
      </w:r>
    </w:p>
    <w:p w14:paraId="0E00F210" w14:textId="77777777" w:rsidR="000803BD" w:rsidRPr="008006B5" w:rsidRDefault="000803BD" w:rsidP="001538BE">
      <w:pPr>
        <w:spacing w:line="360" w:lineRule="auto"/>
        <w:jc w:val="both"/>
        <w:rPr>
          <w:rFonts w:eastAsiaTheme="minorEastAsia"/>
          <w:sz w:val="28"/>
          <w:szCs w:val="28"/>
        </w:rPr>
      </w:pPr>
      <m:oMath>
        <m:r>
          <w:rPr>
            <w:rFonts w:ascii="Cambria Math" w:eastAsiaTheme="minorEastAsia" w:hAnsi="Cambria Math"/>
            <w:sz w:val="28"/>
            <w:szCs w:val="28"/>
            <w:lang w:val="en-US"/>
          </w:rPr>
          <m:t>ρ</m:t>
        </m:r>
      </m:oMath>
      <w:r w:rsidRPr="008006B5">
        <w:rPr>
          <w:rFonts w:eastAsiaTheme="minorEastAsia"/>
          <w:sz w:val="28"/>
          <w:szCs w:val="28"/>
        </w:rPr>
        <w:t xml:space="preserve"> – плотность воздуха</w:t>
      </w:r>
    </w:p>
    <w:p w14:paraId="55531844" w14:textId="77777777" w:rsidR="000803BD" w:rsidRPr="008006B5" w:rsidRDefault="000803BD" w:rsidP="001538BE">
      <w:pPr>
        <w:spacing w:line="360" w:lineRule="auto"/>
        <w:jc w:val="both"/>
        <w:rPr>
          <w:rFonts w:eastAsiaTheme="minorEastAsia"/>
          <w:sz w:val="28"/>
          <w:szCs w:val="28"/>
        </w:rPr>
      </w:pPr>
      <w:r w:rsidRPr="008006B5">
        <w:rPr>
          <w:rFonts w:eastAsiaTheme="minorEastAsia"/>
          <w:sz w:val="28"/>
          <w:szCs w:val="28"/>
          <w:lang w:val="en-US"/>
        </w:rPr>
        <w:t>S</w:t>
      </w:r>
      <w:r w:rsidRPr="00692090">
        <w:rPr>
          <w:rFonts w:eastAsiaTheme="minorEastAsia"/>
          <w:sz w:val="28"/>
          <w:szCs w:val="28"/>
        </w:rPr>
        <w:t xml:space="preserve"> – </w:t>
      </w:r>
      <w:r w:rsidRPr="008006B5">
        <w:rPr>
          <w:rFonts w:eastAsiaTheme="minorEastAsia"/>
          <w:sz w:val="28"/>
          <w:szCs w:val="28"/>
        </w:rPr>
        <w:t>площадь поперечного сечения</w:t>
      </w:r>
    </w:p>
    <w:p w14:paraId="6FD6DB57" w14:textId="77777777" w:rsidR="001538BE" w:rsidRDefault="000803BD" w:rsidP="001538BE">
      <w:pPr>
        <w:spacing w:line="360" w:lineRule="auto"/>
        <w:jc w:val="both"/>
        <w:rPr>
          <w:rFonts w:eastAsiaTheme="minorEastAsia"/>
          <w:sz w:val="28"/>
          <w:szCs w:val="28"/>
        </w:rPr>
      </w:pPr>
      <w:r w:rsidRPr="008006B5">
        <w:rPr>
          <w:rFonts w:eastAsiaTheme="minorEastAsia"/>
          <w:sz w:val="28"/>
          <w:szCs w:val="28"/>
          <w:lang w:val="en-US"/>
        </w:rPr>
        <w:t>V</w:t>
      </w:r>
      <w:r w:rsidRPr="00692090">
        <w:rPr>
          <w:rFonts w:eastAsiaTheme="minorEastAsia"/>
          <w:sz w:val="28"/>
          <w:szCs w:val="28"/>
        </w:rPr>
        <w:t xml:space="preserve"> – </w:t>
      </w:r>
      <w:r w:rsidRPr="008006B5">
        <w:rPr>
          <w:rFonts w:eastAsiaTheme="minorEastAsia"/>
          <w:sz w:val="28"/>
          <w:szCs w:val="28"/>
        </w:rPr>
        <w:t>скорость ракеты</w:t>
      </w:r>
      <w:r w:rsidR="001538BE">
        <w:rPr>
          <w:rFonts w:eastAsiaTheme="minorEastAsia"/>
          <w:sz w:val="28"/>
          <w:szCs w:val="28"/>
        </w:rPr>
        <w:t xml:space="preserve"> </w:t>
      </w:r>
    </w:p>
    <w:p w14:paraId="20A9955D" w14:textId="77777777" w:rsidR="001538BE" w:rsidRDefault="001538BE" w:rsidP="001538BE">
      <w:pPr>
        <w:spacing w:line="360" w:lineRule="auto"/>
        <w:jc w:val="both"/>
        <w:rPr>
          <w:rFonts w:eastAsiaTheme="minorEastAsia"/>
          <w:b/>
          <w:bCs/>
          <w:sz w:val="28"/>
          <w:szCs w:val="28"/>
        </w:rPr>
      </w:pPr>
    </w:p>
    <w:p w14:paraId="24D3D4E6" w14:textId="77777777" w:rsidR="000803BD" w:rsidRPr="001538BE" w:rsidRDefault="000803BD" w:rsidP="001538BE">
      <w:pPr>
        <w:spacing w:line="360" w:lineRule="auto"/>
        <w:jc w:val="both"/>
        <w:rPr>
          <w:rFonts w:eastAsiaTheme="minorEastAsia"/>
          <w:sz w:val="28"/>
          <w:szCs w:val="28"/>
        </w:rPr>
      </w:pPr>
      <w:r w:rsidRPr="008006B5">
        <w:rPr>
          <w:rFonts w:eastAsiaTheme="minorEastAsia"/>
          <w:b/>
          <w:bCs/>
          <w:sz w:val="28"/>
          <w:szCs w:val="28"/>
        </w:rPr>
        <w:t>Изменение плотности воздуха:</w:t>
      </w:r>
    </w:p>
    <w:p w14:paraId="6D9B334D" w14:textId="77777777" w:rsidR="000803BD" w:rsidRPr="008006B5" w:rsidRDefault="000803BD" w:rsidP="001538BE">
      <w:pPr>
        <w:spacing w:line="360" w:lineRule="auto"/>
        <w:jc w:val="both"/>
        <w:rPr>
          <w:rFonts w:eastAsiaTheme="minorEastAsia"/>
          <w:sz w:val="28"/>
          <w:szCs w:val="28"/>
        </w:rPr>
      </w:pPr>
      <w:r w:rsidRPr="008006B5">
        <w:rPr>
          <w:rFonts w:eastAsiaTheme="minorEastAsia"/>
          <w:sz w:val="28"/>
          <w:szCs w:val="28"/>
        </w:rPr>
        <w:t>Для упрощения примем, что температура и ускорение свободного падения не меняются с высотой. Зависимость плотности от высоты будет выглядеть следующим образом:</w:t>
      </w:r>
    </w:p>
    <w:p w14:paraId="760BF034" w14:textId="77777777" w:rsidR="000803BD" w:rsidRPr="008006B5" w:rsidRDefault="000803BD" w:rsidP="000803BD">
      <w:pPr>
        <w:jc w:val="right"/>
        <w:rPr>
          <w:rFonts w:eastAsiaTheme="minorEastAsia"/>
          <w:iCs/>
          <w:sz w:val="28"/>
          <w:szCs w:val="28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ρ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h</m:t>
            </m: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e>
        </m:d>
        <m:r>
          <w:rPr>
            <w:rFonts w:ascii="Cambria Math" w:eastAsiaTheme="minorEastAsia" w:hAnsi="Cambria Math"/>
            <w:sz w:val="28"/>
            <w:szCs w:val="28"/>
          </w:rPr>
          <m:t xml:space="preserve">= 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ρ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∙</m:t>
        </m:r>
        <m:func>
          <m:func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funcPr>
          <m:fName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exp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(-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gM</m:t>
                    </m:r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h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RT</m:t>
                    </m:r>
                  </m:den>
                </m:f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)</m:t>
                </m:r>
                <m:ctrlP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</m:ctrlPr>
              </m:sup>
            </m:sSup>
          </m:fName>
          <m:e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 </m:t>
            </m:r>
          </m:e>
        </m:func>
      </m:oMath>
      <w:r w:rsidRPr="008006B5">
        <w:rPr>
          <w:rFonts w:eastAsiaTheme="minorEastAsia"/>
          <w:sz w:val="28"/>
          <w:szCs w:val="28"/>
        </w:rPr>
        <w:t xml:space="preserve">                                              </w:t>
      </w:r>
      <w:r w:rsidRPr="008006B5">
        <w:rPr>
          <w:rFonts w:eastAsiaTheme="minorEastAsia"/>
          <w:iCs/>
          <w:sz w:val="28"/>
          <w:szCs w:val="28"/>
        </w:rPr>
        <w:t>(3)</w:t>
      </w:r>
    </w:p>
    <w:p w14:paraId="430AF5FF" w14:textId="77777777" w:rsidR="000803BD" w:rsidRPr="008006B5" w:rsidRDefault="000803BD" w:rsidP="000803BD">
      <w:pPr>
        <w:rPr>
          <w:rFonts w:eastAsiaTheme="minorEastAsia"/>
          <w:sz w:val="28"/>
          <w:szCs w:val="28"/>
        </w:rPr>
      </w:pPr>
    </w:p>
    <w:p w14:paraId="168C2243" w14:textId="77777777" w:rsidR="000803BD" w:rsidRPr="001538BE" w:rsidRDefault="000803BD" w:rsidP="001538BE">
      <w:pPr>
        <w:spacing w:line="360" w:lineRule="auto"/>
        <w:jc w:val="both"/>
        <w:rPr>
          <w:rFonts w:eastAsiaTheme="minorEastAsia"/>
          <w:sz w:val="28"/>
          <w:szCs w:val="28"/>
        </w:rPr>
      </w:pPr>
      <w:r w:rsidRPr="001538BE">
        <w:rPr>
          <w:rFonts w:eastAsiaTheme="minorEastAsia"/>
          <w:sz w:val="28"/>
          <w:szCs w:val="28"/>
        </w:rPr>
        <w:t>Где:</w:t>
      </w:r>
      <w:r w:rsidRPr="001538BE">
        <w:rPr>
          <w:rFonts w:eastAsiaTheme="minorEastAsia"/>
          <w:sz w:val="28"/>
          <w:szCs w:val="28"/>
        </w:rPr>
        <w:br/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ρ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0</m:t>
            </m:r>
          </m:sub>
        </m:sSub>
      </m:oMath>
      <w:r w:rsidRPr="001538BE">
        <w:rPr>
          <w:rFonts w:eastAsiaTheme="minorEastAsia"/>
          <w:sz w:val="28"/>
          <w:szCs w:val="28"/>
        </w:rPr>
        <w:t xml:space="preserve"> – начальная плотность воздуха</w:t>
      </w:r>
    </w:p>
    <w:p w14:paraId="190B2A07" w14:textId="77777777" w:rsidR="000803BD" w:rsidRPr="001538BE" w:rsidRDefault="000803BD" w:rsidP="001538BE">
      <w:pPr>
        <w:spacing w:line="360" w:lineRule="auto"/>
        <w:jc w:val="both"/>
        <w:rPr>
          <w:rFonts w:eastAsiaTheme="minorEastAsia"/>
          <w:sz w:val="28"/>
          <w:szCs w:val="28"/>
        </w:rPr>
      </w:pPr>
      <w:r w:rsidRPr="001538BE">
        <w:rPr>
          <w:rFonts w:eastAsiaTheme="minorEastAsia"/>
          <w:sz w:val="28"/>
          <w:szCs w:val="28"/>
          <w:lang w:val="en-US"/>
        </w:rPr>
        <w:t>g</w:t>
      </w:r>
      <w:r w:rsidRPr="001538BE">
        <w:rPr>
          <w:rFonts w:eastAsiaTheme="minorEastAsia"/>
          <w:sz w:val="28"/>
          <w:szCs w:val="28"/>
        </w:rPr>
        <w:t xml:space="preserve"> – гравитационная постоянная</w:t>
      </w:r>
    </w:p>
    <w:p w14:paraId="5C57FF2C" w14:textId="77777777" w:rsidR="000803BD" w:rsidRPr="001538BE" w:rsidRDefault="000803BD" w:rsidP="001538BE">
      <w:pPr>
        <w:spacing w:line="360" w:lineRule="auto"/>
        <w:jc w:val="both"/>
        <w:rPr>
          <w:rFonts w:eastAsiaTheme="minorEastAsia"/>
          <w:sz w:val="28"/>
          <w:szCs w:val="28"/>
        </w:rPr>
      </w:pPr>
      <w:r w:rsidRPr="001538BE">
        <w:rPr>
          <w:rFonts w:eastAsiaTheme="minorEastAsia"/>
          <w:sz w:val="28"/>
          <w:szCs w:val="28"/>
          <w:lang w:val="en-US"/>
        </w:rPr>
        <w:t>M</w:t>
      </w:r>
      <w:r w:rsidRPr="001538BE">
        <w:rPr>
          <w:rFonts w:eastAsiaTheme="minorEastAsia"/>
          <w:sz w:val="28"/>
          <w:szCs w:val="28"/>
        </w:rPr>
        <w:t xml:space="preserve"> – молярная масса воздуха</w:t>
      </w:r>
    </w:p>
    <w:p w14:paraId="36E51067" w14:textId="77777777" w:rsidR="000803BD" w:rsidRPr="001538BE" w:rsidRDefault="000803BD" w:rsidP="001538BE">
      <w:pPr>
        <w:spacing w:line="360" w:lineRule="auto"/>
        <w:jc w:val="both"/>
        <w:rPr>
          <w:rFonts w:eastAsiaTheme="minorEastAsia"/>
          <w:sz w:val="28"/>
          <w:szCs w:val="28"/>
        </w:rPr>
      </w:pPr>
      <w:r w:rsidRPr="001538BE">
        <w:rPr>
          <w:rFonts w:eastAsiaTheme="minorEastAsia"/>
          <w:sz w:val="28"/>
          <w:szCs w:val="28"/>
          <w:lang w:val="en-US"/>
        </w:rPr>
        <w:t>h</w:t>
      </w:r>
      <w:r w:rsidRPr="001538BE">
        <w:rPr>
          <w:rFonts w:eastAsiaTheme="minorEastAsia"/>
          <w:sz w:val="28"/>
          <w:szCs w:val="28"/>
        </w:rPr>
        <w:t xml:space="preserve"> – высота</w:t>
      </w:r>
    </w:p>
    <w:p w14:paraId="0CB31BF5" w14:textId="77777777" w:rsidR="000803BD" w:rsidRPr="001538BE" w:rsidRDefault="000803BD" w:rsidP="001538BE">
      <w:pPr>
        <w:spacing w:line="360" w:lineRule="auto"/>
        <w:jc w:val="both"/>
        <w:rPr>
          <w:rFonts w:eastAsiaTheme="minorEastAsia"/>
          <w:sz w:val="28"/>
          <w:szCs w:val="28"/>
        </w:rPr>
      </w:pPr>
      <w:r w:rsidRPr="001538BE">
        <w:rPr>
          <w:rFonts w:eastAsiaTheme="minorEastAsia"/>
          <w:sz w:val="28"/>
          <w:szCs w:val="28"/>
          <w:lang w:val="en-US"/>
        </w:rPr>
        <w:t>R</w:t>
      </w:r>
      <w:r w:rsidRPr="001538BE">
        <w:rPr>
          <w:rFonts w:eastAsiaTheme="minorEastAsia"/>
          <w:sz w:val="28"/>
          <w:szCs w:val="28"/>
        </w:rPr>
        <w:t xml:space="preserve"> – универсальная газовая постоянная</w:t>
      </w:r>
    </w:p>
    <w:p w14:paraId="4E4445FE" w14:textId="77777777" w:rsidR="000803BD" w:rsidRPr="001538BE" w:rsidRDefault="000803BD" w:rsidP="001538BE">
      <w:pPr>
        <w:spacing w:line="360" w:lineRule="auto"/>
        <w:jc w:val="both"/>
        <w:rPr>
          <w:rFonts w:eastAsiaTheme="minorEastAsia"/>
          <w:sz w:val="28"/>
          <w:szCs w:val="28"/>
        </w:rPr>
      </w:pPr>
      <w:r w:rsidRPr="001538BE">
        <w:rPr>
          <w:rFonts w:eastAsiaTheme="minorEastAsia"/>
          <w:sz w:val="28"/>
          <w:szCs w:val="28"/>
          <w:lang w:val="en-US"/>
        </w:rPr>
        <w:t>T</w:t>
      </w:r>
      <w:r w:rsidRPr="001538BE">
        <w:rPr>
          <w:rFonts w:eastAsiaTheme="minorEastAsia"/>
          <w:sz w:val="28"/>
          <w:szCs w:val="28"/>
        </w:rPr>
        <w:t xml:space="preserve"> – температура воздуха в Кельвинах</w:t>
      </w:r>
    </w:p>
    <w:p w14:paraId="2C3DFFC2" w14:textId="77777777" w:rsidR="000803BD" w:rsidRPr="008006B5" w:rsidRDefault="000803BD" w:rsidP="000803BD">
      <w:pPr>
        <w:rPr>
          <w:rFonts w:eastAsiaTheme="minorEastAsia"/>
          <w:sz w:val="28"/>
          <w:szCs w:val="28"/>
        </w:rPr>
      </w:pPr>
    </w:p>
    <w:p w14:paraId="61899130" w14:textId="77777777" w:rsidR="000803BD" w:rsidRPr="008006B5" w:rsidRDefault="000803BD" w:rsidP="000803BD">
      <w:pPr>
        <w:rPr>
          <w:rFonts w:eastAsiaTheme="minorEastAsia"/>
          <w:b/>
          <w:bCs/>
          <w:sz w:val="28"/>
          <w:szCs w:val="28"/>
        </w:rPr>
      </w:pPr>
      <w:r w:rsidRPr="008006B5">
        <w:rPr>
          <w:rFonts w:eastAsiaTheme="minorEastAsia"/>
          <w:b/>
          <w:bCs/>
          <w:sz w:val="28"/>
          <w:szCs w:val="28"/>
        </w:rPr>
        <w:t>Сила гравитации:</w:t>
      </w:r>
    </w:p>
    <w:p w14:paraId="7593C4DD" w14:textId="77777777" w:rsidR="000803BD" w:rsidRPr="008006B5" w:rsidRDefault="00000000" w:rsidP="000803BD">
      <w:pPr>
        <w:jc w:val="right"/>
        <w:rPr>
          <w:rFonts w:eastAsiaTheme="minorEastAsia"/>
          <w:iCs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F</m:t>
            </m: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гр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</m:t>
        </m:r>
        <m:r>
          <w:rPr>
            <w:rFonts w:ascii="Cambria Math" w:eastAsiaTheme="minorEastAsia" w:hAnsi="Cambria Math"/>
            <w:sz w:val="28"/>
            <w:szCs w:val="28"/>
            <w:lang w:val="en-US"/>
          </w:rPr>
          <m:t>G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M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к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m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R</m:t>
                    </m:r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+h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p>
            </m:sSup>
          </m:den>
        </m:f>
      </m:oMath>
      <w:r w:rsidR="000803BD" w:rsidRPr="008006B5">
        <w:rPr>
          <w:rFonts w:eastAsiaTheme="minorEastAsia"/>
          <w:i/>
          <w:sz w:val="28"/>
          <w:szCs w:val="28"/>
        </w:rPr>
        <w:t xml:space="preserve">                                                                          </w:t>
      </w:r>
      <w:r w:rsidR="000803BD" w:rsidRPr="008006B5">
        <w:rPr>
          <w:rFonts w:eastAsiaTheme="minorEastAsia"/>
          <w:iCs/>
          <w:sz w:val="28"/>
          <w:szCs w:val="28"/>
        </w:rPr>
        <w:t>(4)</w:t>
      </w:r>
    </w:p>
    <w:p w14:paraId="40F437BD" w14:textId="77777777" w:rsidR="000803BD" w:rsidRPr="008006B5" w:rsidRDefault="000803BD" w:rsidP="001538BE">
      <w:pPr>
        <w:spacing w:line="360" w:lineRule="auto"/>
        <w:jc w:val="both"/>
        <w:rPr>
          <w:rFonts w:eastAsiaTheme="minorEastAsia"/>
          <w:iCs/>
          <w:sz w:val="28"/>
          <w:szCs w:val="28"/>
        </w:rPr>
      </w:pPr>
      <w:r w:rsidRPr="008006B5">
        <w:rPr>
          <w:rFonts w:eastAsiaTheme="minorEastAsia"/>
          <w:iCs/>
          <w:sz w:val="28"/>
          <w:szCs w:val="28"/>
        </w:rPr>
        <w:t>Где:</w:t>
      </w:r>
    </w:p>
    <w:p w14:paraId="740B2566" w14:textId="77777777" w:rsidR="000803BD" w:rsidRPr="008006B5" w:rsidRDefault="000803BD" w:rsidP="001538BE">
      <w:pPr>
        <w:spacing w:line="360" w:lineRule="auto"/>
        <w:jc w:val="both"/>
        <w:rPr>
          <w:rFonts w:eastAsiaTheme="minorEastAsia"/>
          <w:iCs/>
          <w:sz w:val="28"/>
          <w:szCs w:val="28"/>
        </w:rPr>
      </w:pPr>
      <w:r w:rsidRPr="008006B5">
        <w:rPr>
          <w:rFonts w:eastAsiaTheme="minorEastAsia"/>
          <w:iCs/>
          <w:sz w:val="28"/>
          <w:szCs w:val="28"/>
          <w:lang w:val="en-US"/>
        </w:rPr>
        <w:t>G</w:t>
      </w:r>
      <w:r w:rsidRPr="00692090">
        <w:rPr>
          <w:rFonts w:eastAsiaTheme="minorEastAsia"/>
          <w:iCs/>
          <w:sz w:val="28"/>
          <w:szCs w:val="28"/>
        </w:rPr>
        <w:t xml:space="preserve"> – </w:t>
      </w:r>
      <w:r w:rsidRPr="008006B5">
        <w:rPr>
          <w:rFonts w:eastAsiaTheme="minorEastAsia"/>
          <w:iCs/>
          <w:sz w:val="28"/>
          <w:szCs w:val="28"/>
        </w:rPr>
        <w:t>гравитационная постоянная</w:t>
      </w:r>
    </w:p>
    <w:p w14:paraId="6AA6AECA" w14:textId="77777777" w:rsidR="000803BD" w:rsidRPr="008006B5" w:rsidRDefault="00000000" w:rsidP="001538BE">
      <w:pPr>
        <w:spacing w:line="360" w:lineRule="auto"/>
        <w:jc w:val="both"/>
        <w:rPr>
          <w:rFonts w:eastAsiaTheme="minorEastAsia"/>
          <w:iCs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M</m:t>
            </m:r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</w:rPr>
            </m:ctrlP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к</m:t>
            </m:r>
          </m:sub>
        </m:sSub>
      </m:oMath>
      <w:r w:rsidR="000803BD" w:rsidRPr="008006B5">
        <w:rPr>
          <w:rFonts w:eastAsiaTheme="minorEastAsia"/>
          <w:iCs/>
          <w:sz w:val="28"/>
          <w:szCs w:val="28"/>
        </w:rPr>
        <w:t xml:space="preserve"> – масса </w:t>
      </w:r>
      <w:proofErr w:type="spellStart"/>
      <w:r w:rsidR="000803BD">
        <w:rPr>
          <w:rFonts w:eastAsiaTheme="minorEastAsia"/>
          <w:iCs/>
          <w:sz w:val="28"/>
          <w:szCs w:val="28"/>
        </w:rPr>
        <w:t>Кербина</w:t>
      </w:r>
      <w:proofErr w:type="spellEnd"/>
    </w:p>
    <w:p w14:paraId="178C7B97" w14:textId="77777777" w:rsidR="001538BE" w:rsidRDefault="000803BD" w:rsidP="001538BE">
      <w:pPr>
        <w:spacing w:line="360" w:lineRule="auto"/>
        <w:jc w:val="both"/>
        <w:rPr>
          <w:rFonts w:eastAsiaTheme="minorEastAsia"/>
          <w:iCs/>
          <w:sz w:val="28"/>
          <w:szCs w:val="28"/>
        </w:rPr>
      </w:pPr>
      <w:r w:rsidRPr="008006B5">
        <w:rPr>
          <w:rFonts w:eastAsiaTheme="minorEastAsia"/>
          <w:iCs/>
          <w:sz w:val="28"/>
          <w:szCs w:val="28"/>
          <w:lang w:val="en-US"/>
        </w:rPr>
        <w:t>R</w:t>
      </w:r>
      <w:r w:rsidRPr="00692090">
        <w:rPr>
          <w:rFonts w:eastAsiaTheme="minorEastAsia"/>
          <w:iCs/>
          <w:sz w:val="28"/>
          <w:szCs w:val="28"/>
        </w:rPr>
        <w:t xml:space="preserve"> – </w:t>
      </w:r>
      <w:r w:rsidRPr="008006B5">
        <w:rPr>
          <w:rFonts w:eastAsiaTheme="minorEastAsia"/>
          <w:iCs/>
          <w:sz w:val="28"/>
          <w:szCs w:val="28"/>
        </w:rPr>
        <w:t xml:space="preserve">радиус </w:t>
      </w:r>
      <w:proofErr w:type="spellStart"/>
      <w:r>
        <w:rPr>
          <w:rFonts w:eastAsiaTheme="minorEastAsia"/>
          <w:iCs/>
          <w:sz w:val="28"/>
          <w:szCs w:val="28"/>
        </w:rPr>
        <w:t>Кербина</w:t>
      </w:r>
      <w:proofErr w:type="spellEnd"/>
      <w:r w:rsidR="001538BE">
        <w:rPr>
          <w:rFonts w:eastAsiaTheme="minorEastAsia"/>
          <w:iCs/>
          <w:sz w:val="28"/>
          <w:szCs w:val="28"/>
        </w:rPr>
        <w:t xml:space="preserve"> </w:t>
      </w:r>
    </w:p>
    <w:p w14:paraId="036DFB2B" w14:textId="77777777" w:rsidR="001538BE" w:rsidRDefault="001538BE" w:rsidP="001538BE">
      <w:pPr>
        <w:spacing w:line="360" w:lineRule="auto"/>
        <w:jc w:val="both"/>
        <w:rPr>
          <w:b/>
          <w:sz w:val="28"/>
          <w:szCs w:val="28"/>
        </w:rPr>
      </w:pPr>
    </w:p>
    <w:p w14:paraId="2D4953A6" w14:textId="77777777" w:rsidR="000803BD" w:rsidRPr="001538BE" w:rsidRDefault="000803BD" w:rsidP="001538BE">
      <w:pPr>
        <w:spacing w:line="360" w:lineRule="auto"/>
        <w:jc w:val="both"/>
        <w:rPr>
          <w:rFonts w:eastAsiaTheme="minorEastAsia"/>
          <w:iCs/>
          <w:sz w:val="28"/>
          <w:szCs w:val="28"/>
        </w:rPr>
      </w:pPr>
      <w:r>
        <w:rPr>
          <w:b/>
          <w:sz w:val="28"/>
          <w:szCs w:val="28"/>
        </w:rPr>
        <w:t>Сила тяги ракеты</w:t>
      </w:r>
    </w:p>
    <w:p w14:paraId="711AD587" w14:textId="77777777" w:rsidR="000803BD" w:rsidRDefault="000803BD" w:rsidP="000803BD">
      <w:pPr>
        <w:pStyle w:val="Compact"/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>Сила тяги ракеты зависит от скорости расхода топлива и скорости истечения</w:t>
      </w:r>
      <w:r>
        <w:rPr>
          <w:rFonts w:ascii="Times New Roman" w:eastAsiaTheme="minorEastAsia" w:hAnsi="Times New Roman" w:cs="Times New Roman"/>
          <w:i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газов из сопла двигателя. Пусть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1</m:t>
            </m:r>
          </m:sub>
        </m:sSub>
      </m:oMath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b>
        </m:sSub>
      </m:oMath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ru-RU"/>
        </w:rPr>
        <w:t xml:space="preserve">—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скорости истечения газов из сопла </w:t>
      </w: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двигателей первой и второй ступени соответственно, примем, что они не меняются со временем, тогда:</w:t>
      </w:r>
    </w:p>
    <w:p w14:paraId="2D7E8E29" w14:textId="77777777" w:rsidR="000803BD" w:rsidRPr="00692090" w:rsidRDefault="000803BD" w:rsidP="000803BD">
      <w:pPr>
        <w:pStyle w:val="Compact"/>
        <w:spacing w:line="36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                         </w:t>
      </w:r>
      <m:oMath>
        <m:acc>
          <m:accPr>
            <m:chr m:val="⃗"/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F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lang w:val="ru-RU"/>
                  </w:rPr>
                  <m:t>тяги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 xml:space="preserve"> </m:t>
            </m:r>
          </m:e>
        </m:acc>
        <m:r>
          <w:rPr>
            <w:rFonts w:ascii="Cambria Math" w:hAnsi="Cambria Math" w:cs="Times New Roman"/>
            <w:sz w:val="28"/>
            <w:szCs w:val="28"/>
            <w:lang w:val="ru-RU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 xml:space="preserve">,                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&lt;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 xml:space="preserve">,                   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 xml:space="preserve"> </m:t>
                </m:r>
              </m: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 xml:space="preserve">,              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 xml:space="preserve"> 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≤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&lt;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 xml:space="preserve">           </m:t>
                </m:r>
              </m:e>
            </m:eqArr>
          </m:e>
        </m:d>
      </m:oMath>
      <w:r>
        <w:rPr>
          <w:rFonts w:ascii="Times New Roman" w:eastAsiaTheme="minorEastAsia" w:hAnsi="Times New Roman" w:cs="Times New Roman"/>
          <w:i/>
          <w:sz w:val="28"/>
          <w:szCs w:val="28"/>
          <w:lang w:val="ru-RU"/>
        </w:rPr>
        <w:t xml:space="preserve">                     </w:t>
      </w:r>
      <w:r w:rsidRPr="00692090">
        <w:rPr>
          <w:rFonts w:eastAsiaTheme="minorEastAsia"/>
          <w:sz w:val="28"/>
          <w:szCs w:val="28"/>
          <w:lang w:val="ru-RU"/>
        </w:rPr>
        <w:t>(</w:t>
      </w:r>
      <w:r>
        <w:rPr>
          <w:rFonts w:eastAsiaTheme="minorEastAsia"/>
          <w:sz w:val="28"/>
          <w:szCs w:val="28"/>
          <w:lang w:val="ru-RU"/>
        </w:rPr>
        <w:t>5</w:t>
      </w:r>
      <w:r w:rsidRPr="00692090">
        <w:rPr>
          <w:rFonts w:eastAsiaTheme="minorEastAsia"/>
          <w:sz w:val="28"/>
          <w:szCs w:val="28"/>
          <w:lang w:val="ru-RU"/>
        </w:rPr>
        <w:t>)</w:t>
      </w:r>
      <w:r>
        <w:rPr>
          <w:rFonts w:ascii="Times New Roman" w:eastAsiaTheme="minorEastAsia" w:hAnsi="Times New Roman" w:cs="Times New Roman"/>
          <w:i/>
          <w:sz w:val="28"/>
          <w:szCs w:val="28"/>
          <w:lang w:val="ru-RU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ru-RU"/>
          </w:rPr>
          <m:t xml:space="preserve">   </m:t>
        </m:r>
      </m:oMath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   </w:t>
      </w:r>
    </w:p>
    <w:p w14:paraId="6B2086F2" w14:textId="77777777" w:rsidR="000803BD" w:rsidRDefault="000803BD" w:rsidP="000803BD">
      <w:pPr>
        <w:pStyle w:val="Compact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Изменение массы ракеты</w:t>
      </w:r>
    </w:p>
    <w:p w14:paraId="59E5D9C3" w14:textId="77777777" w:rsidR="000803BD" w:rsidRDefault="000803BD" w:rsidP="000803BD">
      <w:pPr>
        <w:pStyle w:val="Compact"/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  <w:lang w:val="ru-RU"/>
        </w:rPr>
        <w:t xml:space="preserve">Масса ракеты изменяется в зависимости от времени из-за расхода топлива. Пусть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1</m:t>
            </m:r>
          </m:sub>
        </m:sSub>
      </m:oMath>
      <w:r>
        <w:rPr>
          <w:rFonts w:ascii="Times New Roman" w:eastAsiaTheme="minorEastAsia" w:hAnsi="Times New Roman" w:cs="Times New Roman"/>
          <w:iCs/>
          <w:sz w:val="28"/>
          <w:szCs w:val="28"/>
          <w:lang w:val="ru-RU"/>
        </w:rPr>
        <w:t xml:space="preserve"> — скорость расхода топлива первой ступени, а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b>
        </m:sSub>
      </m:oMath>
      <w:r>
        <w:rPr>
          <w:rFonts w:ascii="Times New Roman" w:eastAsiaTheme="minorEastAsia" w:hAnsi="Times New Roman" w:cs="Times New Roman"/>
          <w:iCs/>
          <w:sz w:val="28"/>
          <w:szCs w:val="28"/>
          <w:lang w:val="ru-RU"/>
        </w:rPr>
        <w:t xml:space="preserve"> — скорость расхода топлива второй ступени. Примем, что они остаются постоянными. Тогда, </w:t>
      </w:r>
      <w:proofErr w:type="gramStart"/>
      <w:r>
        <w:rPr>
          <w:rFonts w:ascii="Times New Roman" w:eastAsiaTheme="minorEastAsia" w:hAnsi="Times New Roman" w:cs="Times New Roman"/>
          <w:iCs/>
          <w:sz w:val="28"/>
          <w:szCs w:val="28"/>
          <w:lang w:val="ru-RU"/>
        </w:rPr>
        <w:t>учитывая</w:t>
      </w:r>
      <w:proofErr w:type="gramEnd"/>
      <w:r>
        <w:rPr>
          <w:rFonts w:ascii="Times New Roman" w:eastAsiaTheme="minorEastAsia" w:hAnsi="Times New Roman" w:cs="Times New Roman"/>
          <w:iCs/>
          <w:sz w:val="28"/>
          <w:szCs w:val="28"/>
          <w:lang w:val="ru-RU"/>
        </w:rPr>
        <w:t xml:space="preserve"> что в момент времени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1</m:t>
            </m:r>
          </m:sub>
        </m:sSub>
      </m:oMath>
      <w:r>
        <w:rPr>
          <w:rFonts w:ascii="Times New Roman" w:eastAsiaTheme="minorEastAsia" w:hAnsi="Times New Roman" w:cs="Times New Roman"/>
          <w:iCs/>
          <w:sz w:val="28"/>
          <w:szCs w:val="28"/>
          <w:lang w:val="ru-RU"/>
        </w:rPr>
        <w:t xml:space="preserve"> ракета сбрасывает первую ступень, итоговую зависимость массы ракеты от времени можно задать следующей функцией:</w:t>
      </w:r>
    </w:p>
    <w:p w14:paraId="61E004C0" w14:textId="77777777" w:rsidR="000803BD" w:rsidRDefault="000803BD" w:rsidP="000803BD">
      <w:pPr>
        <w:pStyle w:val="Compact"/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           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 xml:space="preserve">     </m:t>
        </m:r>
        <m:r>
          <w:rPr>
            <w:rFonts w:ascii="Cambria Math" w:hAnsi="Cambria Math" w:cs="Times New Roman"/>
            <w:sz w:val="28"/>
            <w:szCs w:val="28"/>
          </w:rPr>
          <m:t>m</m:t>
        </m:r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</m:d>
        <m:r>
          <w:rPr>
            <w:rFonts w:ascii="Cambria Math" w:hAnsi="Cambria Math" w:cs="Times New Roman"/>
            <w:sz w:val="28"/>
            <w:szCs w:val="28"/>
            <w:lang w:val="ru-RU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 xml:space="preserve">,                         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&lt;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 xml:space="preserve">,                      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 xml:space="preserve"> 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d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(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 xml:space="preserve">- 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)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 xml:space="preserve">,         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≤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&lt;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 xml:space="preserve">               </m:t>
                </m:r>
              </m:e>
            </m:eqArr>
          </m:e>
        </m:d>
      </m:oMath>
      <w:r>
        <w:rPr>
          <w:rFonts w:ascii="Times New Roman" w:eastAsiaTheme="minorEastAsia" w:hAnsi="Times New Roman" w:cs="Times New Roman"/>
          <w:i/>
          <w:sz w:val="28"/>
          <w:szCs w:val="28"/>
          <w:lang w:val="ru-RU"/>
        </w:rPr>
        <w:t xml:space="preserve">                     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(6)</w:t>
      </w:r>
    </w:p>
    <w:p w14:paraId="6A231DB4" w14:textId="77777777" w:rsidR="000803BD" w:rsidRDefault="000803BD" w:rsidP="000803BD">
      <w:pPr>
        <w:pStyle w:val="Compact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Где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ru-RU"/>
        </w:rPr>
        <w:t xml:space="preserve">—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масса ракеты без полной массы первой ступени</w:t>
      </w:r>
    </w:p>
    <w:p w14:paraId="60376811" w14:textId="77777777" w:rsidR="000803BD" w:rsidRPr="003C30BE" w:rsidRDefault="000803BD" w:rsidP="000803BD">
      <w:pPr>
        <w:pStyle w:val="Compact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  <w:lang w:val="ru-RU"/>
        </w:rPr>
      </w:pPr>
    </w:p>
    <w:p w14:paraId="48A040AC" w14:textId="77777777" w:rsidR="000803BD" w:rsidRPr="000803BD" w:rsidRDefault="000803BD" w:rsidP="000803BD">
      <w:pPr>
        <w:pStyle w:val="a7"/>
        <w:spacing w:line="360" w:lineRule="auto"/>
        <w:jc w:val="both"/>
        <w:rPr>
          <w:rFonts w:ascii="Times New Roman" w:hAnsi="Times New Roman" w:cs="Times New Roman"/>
          <w:b/>
          <w:bCs/>
          <w:iCs/>
          <w:sz w:val="28"/>
          <w:szCs w:val="28"/>
          <w:lang w:val="ru-RU"/>
        </w:rPr>
      </w:pPr>
      <w:r w:rsidRPr="000803BD">
        <w:rPr>
          <w:rFonts w:ascii="Times New Roman" w:hAnsi="Times New Roman" w:cs="Times New Roman"/>
          <w:b/>
          <w:bCs/>
          <w:iCs/>
          <w:sz w:val="28"/>
          <w:szCs w:val="28"/>
          <w:lang w:val="ru-RU"/>
        </w:rPr>
        <w:t>Изменение угла наклона</w:t>
      </w:r>
    </w:p>
    <w:p w14:paraId="46DDE0EC" w14:textId="77777777" w:rsidR="000803BD" w:rsidRPr="000803BD" w:rsidRDefault="000803BD" w:rsidP="000803BD">
      <w:pPr>
        <w:pStyle w:val="a7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803BD">
        <w:rPr>
          <w:rFonts w:ascii="Times New Roman" w:hAnsi="Times New Roman" w:cs="Times New Roman"/>
          <w:sz w:val="28"/>
          <w:szCs w:val="28"/>
          <w:lang w:val="ru-RU"/>
        </w:rPr>
        <w:t xml:space="preserve">Для эффективного выхода на орбиту ракета должна постепенно снижать угол наклона, чтобы набрать нужную горизонтальную скорость. Предположим, этот угол </w:t>
      </w:r>
      <w:r>
        <w:rPr>
          <w:rFonts w:ascii="Cambria Math" w:hAnsi="Cambria Math" w:cs="Cambria Math"/>
          <w:sz w:val="28"/>
          <w:szCs w:val="28"/>
        </w:rPr>
        <w:t>𝛼</w:t>
      </w:r>
      <w:r w:rsidRPr="000803BD">
        <w:rPr>
          <w:rFonts w:ascii="Times New Roman" w:hAnsi="Times New Roman" w:cs="Times New Roman"/>
          <w:sz w:val="28"/>
          <w:szCs w:val="28"/>
          <w:lang w:val="ru-RU"/>
        </w:rPr>
        <w:t xml:space="preserve"> будет меняться со временем по линейному закону. Тогда получим:      </w:t>
      </w:r>
    </w:p>
    <w:p w14:paraId="490AA0CA" w14:textId="77777777" w:rsidR="000803BD" w:rsidRPr="000803BD" w:rsidRDefault="000803BD" w:rsidP="000803BD">
      <w:pPr>
        <w:pStyle w:val="a7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803BD"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  </w:t>
      </w:r>
      <w:r w:rsidRPr="000803BD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0803BD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                       </w:t>
      </w:r>
      <m:oMath>
        <m:r>
          <w:rPr>
            <w:rFonts w:ascii="Cambria Math" w:hAnsi="Cambria Math" w:cs="Times New Roman"/>
            <w:sz w:val="28"/>
            <w:szCs w:val="28"/>
          </w:rPr>
          <m:t>α</m:t>
        </m:r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</m:d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ru-RU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 xml:space="preserve">,                                       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&lt;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 xml:space="preserve">,                      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 xml:space="preserve"> 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-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(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 xml:space="preserve">- 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 xml:space="preserve">) 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 xml:space="preserve">,        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≤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&lt;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 xml:space="preserve">2                   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 xml:space="preserve"> </m:t>
                </m:r>
              </m:e>
            </m:eqArr>
          </m:e>
        </m:d>
      </m:oMath>
      <w:r w:rsidRPr="000803BD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           (7)    </w:t>
      </w:r>
    </w:p>
    <w:p w14:paraId="37C7442B" w14:textId="77777777" w:rsidR="001538BE" w:rsidRDefault="000803BD" w:rsidP="000803BD">
      <w:pPr>
        <w:pStyle w:val="a7"/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0803BD">
        <w:rPr>
          <w:rFonts w:ascii="Times New Roman" w:eastAsiaTheme="minorEastAsia" w:hAnsi="Times New Roman" w:cs="Times New Roman"/>
          <w:sz w:val="28"/>
          <w:szCs w:val="28"/>
          <w:lang w:val="ru-RU"/>
        </w:rPr>
        <w:t>Где</w:t>
      </w:r>
      <w:r w:rsidR="001538BE">
        <w:rPr>
          <w:rFonts w:ascii="Times New Roman" w:eastAsiaTheme="minorEastAsia" w:hAnsi="Times New Roman" w:cs="Times New Roman"/>
          <w:sz w:val="28"/>
          <w:szCs w:val="28"/>
          <w:lang w:val="ru-RU"/>
        </w:rPr>
        <w:t>:</w:t>
      </w:r>
    </w:p>
    <w:p w14:paraId="728EF6D7" w14:textId="77777777" w:rsidR="001538BE" w:rsidRDefault="000803BD" w:rsidP="001538BE">
      <w:pPr>
        <w:pStyle w:val="a7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803BD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ru-RU"/>
          </w:rPr>
          <m:t xml:space="preserve"> 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0</m:t>
            </m:r>
          </m:sub>
        </m:sSub>
      </m:oMath>
      <w:r w:rsidRPr="000803BD">
        <w:rPr>
          <w:rFonts w:ascii="Times New Roman" w:hAnsi="Times New Roman" w:cs="Times New Roman"/>
          <w:sz w:val="28"/>
          <w:szCs w:val="28"/>
          <w:lang w:val="ru-RU"/>
        </w:rPr>
        <w:t xml:space="preserve"> — начальный угол наклона ракеты</w:t>
      </w:r>
    </w:p>
    <w:p w14:paraId="71A09269" w14:textId="77777777" w:rsidR="000803BD" w:rsidRPr="001538BE" w:rsidRDefault="00AE11A4" w:rsidP="001538BE">
      <w:pPr>
        <w:pStyle w:val="a7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eastAsiaTheme="minorEastAsia"/>
          <w:iCs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257F60AD" wp14:editId="22AC863F">
            <wp:simplePos x="0" y="0"/>
            <wp:positionH relativeFrom="page">
              <wp:posOffset>6388756</wp:posOffset>
            </wp:positionH>
            <wp:positionV relativeFrom="paragraph">
              <wp:posOffset>878532</wp:posOffset>
            </wp:positionV>
            <wp:extent cx="607381" cy="79070"/>
            <wp:effectExtent l="149860" t="0" r="152400" b="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вавнимок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7111401" flipV="1">
                      <a:off x="0" y="0"/>
                      <a:ext cx="607381" cy="79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4FA6D79B" wp14:editId="4EAA4267">
            <wp:simplePos x="0" y="0"/>
            <wp:positionH relativeFrom="column">
              <wp:posOffset>5018520</wp:posOffset>
            </wp:positionH>
            <wp:positionV relativeFrom="paragraph">
              <wp:posOffset>429978</wp:posOffset>
            </wp:positionV>
            <wp:extent cx="1306606" cy="1091108"/>
            <wp:effectExtent l="0" t="0" r="8255" b="0"/>
            <wp:wrapNone/>
            <wp:docPr id="36250328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50328" name="Рисунок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6606" cy="10911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03BD" w:rsidRPr="000803BD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 xml:space="preserve"> 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1</m:t>
            </m:r>
          </m:sub>
        </m:sSub>
      </m:oMath>
      <w:r w:rsidR="000803BD" w:rsidRPr="000803BD">
        <w:rPr>
          <w:rFonts w:ascii="Times New Roman" w:hAnsi="Times New Roman" w:cs="Times New Roman"/>
          <w:sz w:val="28"/>
          <w:szCs w:val="28"/>
          <w:lang w:val="ru-RU"/>
        </w:rPr>
        <w:t xml:space="preserve"> — коэффициент изменения угла наклона для первого этапа </w:t>
      </w:r>
    </w:p>
    <w:p w14:paraId="381DAD2C" w14:textId="77777777" w:rsidR="000803BD" w:rsidRPr="000803BD" w:rsidRDefault="00000000" w:rsidP="001538BE">
      <w:pPr>
        <w:pStyle w:val="a7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b>
        </m:sSub>
      </m:oMath>
      <w:r w:rsidR="000803BD" w:rsidRPr="000803BD">
        <w:rPr>
          <w:rFonts w:ascii="Times New Roman" w:hAnsi="Times New Roman" w:cs="Times New Roman"/>
          <w:sz w:val="28"/>
          <w:szCs w:val="28"/>
          <w:lang w:val="ru-RU"/>
        </w:rPr>
        <w:t xml:space="preserve"> — коэффициент изменения угла наклона для второго этапа </w:t>
      </w:r>
    </w:p>
    <w:p w14:paraId="65894188" w14:textId="77777777" w:rsidR="000803BD" w:rsidRPr="006C2CD3" w:rsidRDefault="000803BD" w:rsidP="000803BD">
      <w:pPr>
        <w:rPr>
          <w:rFonts w:eastAsiaTheme="minorEastAsia"/>
          <w:b/>
          <w:bCs/>
          <w:noProof/>
          <w:sz w:val="28"/>
          <w:szCs w:val="28"/>
        </w:rPr>
      </w:pPr>
      <w:r>
        <w:rPr>
          <w:rFonts w:eastAsiaTheme="minorEastAsia"/>
          <w:b/>
          <w:bCs/>
          <w:noProof/>
          <w:sz w:val="28"/>
          <w:szCs w:val="28"/>
        </w:rPr>
        <w:lastRenderedPageBreak/>
        <w:t xml:space="preserve">                                     </w:t>
      </w:r>
      <w:bookmarkStart w:id="6" w:name="_Hlk184277617"/>
    </w:p>
    <w:p w14:paraId="5DA3E25C" w14:textId="77777777" w:rsidR="000803BD" w:rsidRDefault="000803BD" w:rsidP="000803BD">
      <w:pPr>
        <w:rPr>
          <w:rFonts w:eastAsiaTheme="minorEastAsia"/>
          <w:b/>
          <w:bCs/>
          <w:noProof/>
          <w:sz w:val="28"/>
          <w:szCs w:val="28"/>
        </w:rPr>
      </w:pPr>
    </w:p>
    <w:p w14:paraId="732FC919" w14:textId="77777777" w:rsidR="001538BE" w:rsidRDefault="001538BE" w:rsidP="001538BE">
      <w:pPr>
        <w:rPr>
          <w:rFonts w:eastAsiaTheme="minorEastAsia"/>
          <w:b/>
          <w:bCs/>
          <w:noProof/>
          <w:sz w:val="28"/>
          <w:szCs w:val="28"/>
        </w:rPr>
      </w:pPr>
    </w:p>
    <w:p w14:paraId="0B42B095" w14:textId="77777777" w:rsidR="000803BD" w:rsidRPr="001538BE" w:rsidRDefault="000803BD" w:rsidP="001538BE">
      <w:pPr>
        <w:rPr>
          <w:rFonts w:eastAsiaTheme="minorEastAsia"/>
          <w:b/>
          <w:bCs/>
          <w:noProof/>
          <w:sz w:val="28"/>
          <w:szCs w:val="28"/>
        </w:rPr>
      </w:pPr>
      <w:r>
        <w:rPr>
          <w:rFonts w:eastAsiaTheme="minorEastAsia"/>
          <w:b/>
          <w:bCs/>
          <w:noProof/>
          <w:sz w:val="28"/>
          <w:szCs w:val="28"/>
        </w:rPr>
        <w:t>Объединив все уравнения и спроецировав на оси Ox и Oy, получаем две системы диффиренциальных уравнений для каждого этапа:</w:t>
      </w:r>
      <m:oMath>
        <m:d>
          <m:dPr>
            <m:begChr m:val="{"/>
            <m:endChr m:val=""/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dPr>
          <m:e>
            <w:bookmarkStart w:id="7" w:name="_Hlk184409304"/>
            <m:r>
              <w:rPr>
                <w:rFonts w:ascii="Cambria Math" w:hAnsi="Cambria Math"/>
                <w:sz w:val="28"/>
                <w:szCs w:val="28"/>
              </w:rPr>
              <m:t xml:space="preserve">  </m:t>
            </m:r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=(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-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cρS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)∙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uncPr>
                  <m:fNam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                                                                                                                    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=(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cρS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)∙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uncPr>
                  <m:fNam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G⋅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к</m:t>
                        </m:r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⋅m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R+h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                                                                                                        </m:t>
                </m:r>
                <m:ctrlPr>
                  <w:rPr>
                    <w:rFonts w:ascii="Cambria Math" w:eastAsia="Cambria Math" w:hAnsi="Cambria Math"/>
                    <w:i/>
                    <w:sz w:val="28"/>
                    <w:szCs w:val="28"/>
                    <w:lang w:val="en-US"/>
                  </w:rPr>
                </m:ctrlP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ρ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h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ρ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⋅exp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g⋅M⋅h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R⋅T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                                                                                         (8)                                         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α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h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 xml:space="preserve">t                                                                                                                                                         </m:t>
                </m:r>
                <m:ctrlPr>
                  <w:rPr>
                    <w:rFonts w:ascii="Cambria Math" w:eastAsia="Cambria Math" w:hAnsi="Cambria Math"/>
                    <w:i/>
                    <w:sz w:val="28"/>
                    <w:szCs w:val="28"/>
                    <w:lang w:val="en-US"/>
                  </w:rPr>
                </m:ctrlP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 xml:space="preserve">t                                                                                                                                                       </m:t>
                </m:r>
                <m:ctrlPr>
                  <w:rPr>
                    <w:rFonts w:ascii="Cambria Math" w:eastAsia="Cambria Math" w:hAnsi="Cambria Math"/>
                    <w:i/>
                    <w:sz w:val="28"/>
                    <w:szCs w:val="28"/>
                    <w:lang w:val="en-US"/>
                  </w:rPr>
                </m:ctrlP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&lt;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                                                                                                                                                                           </m:t>
                </m:r>
              </m:e>
            </m:eqArr>
            <w:bookmarkEnd w:id="7"/>
          </m:e>
        </m:d>
      </m:oMath>
      <w:bookmarkEnd w:id="6"/>
    </w:p>
    <w:p w14:paraId="187CF835" w14:textId="77777777" w:rsidR="000803BD" w:rsidRDefault="00000000" w:rsidP="000803BD">
      <w:pPr>
        <w:pStyle w:val="a7"/>
        <w:spacing w:line="360" w:lineRule="auto"/>
        <w:ind w:firstLine="709"/>
        <w:jc w:val="both"/>
        <w:rPr>
          <w:rFonts w:ascii="Times New Roman" w:eastAsiaTheme="minorEastAsia" w:hAnsi="Times New Roman" w:cs="Times New Roman"/>
          <w:noProof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  </m:t>
              </m:r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=(</m:t>
                  </m:r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 - 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cρS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V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 )∙ 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α</m:t>
                      </m:r>
                    </m:e>
                  </m:func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                                                                                                                                                   </m:t>
                  </m:r>
                </m:e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=(</m:t>
                  </m:r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cρS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V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 )∙ 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α</m:t>
                      </m:r>
                    </m:e>
                  </m:func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G⋅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к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⋅ m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R+h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                                                                                                                             </m:t>
                  </m:r>
                  <m:ctrlPr>
                    <w:rPr>
                      <w:rFonts w:ascii="Cambria Math" w:eastAsia="Cambria Math" w:hAnsi="Cambria Math"/>
                      <w:i/>
                      <w:sz w:val="28"/>
                      <w:szCs w:val="28"/>
                    </w:rPr>
                  </m:ctrlPr>
                </m:e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ρ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h</m:t>
                      </m:r>
                    </m:e>
                  </m:d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ρ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⋅exp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g⋅M⋅h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R⋅T</m:t>
                          </m:r>
                        </m:den>
                      </m:f>
                    </m:e>
                  </m:d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                                                                                   (9)                                                                     </m:t>
                  </m:r>
                </m:e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α</m:t>
                  </m:r>
                  <m:d>
                    <m:d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h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(t 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- </m:t>
                  </m:r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)                                                                                                                                                         </m:t>
                  </m:r>
                  <m:ctrlPr>
                    <w:rPr>
                      <w:rFonts w:ascii="Cambria Math" w:eastAsia="Cambria Math" w:hAnsi="Cambria Math"/>
                      <w:i/>
                      <w:sz w:val="28"/>
                      <w:szCs w:val="28"/>
                    </w:rPr>
                  </m:ctrlPr>
                </m:e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t</m:t>
                      </m:r>
                    </m:e>
                  </m:d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d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(t 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- </m:t>
                  </m:r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)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                                                                                                                                                                      </m:t>
                  </m:r>
                  <m:ctrlPr>
                    <w:rPr>
                      <w:rFonts w:ascii="Cambria Math" w:eastAsia="Cambria Math" w:hAnsi="Cambria Math"/>
                      <w:i/>
                      <w:sz w:val="28"/>
                      <w:szCs w:val="28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 xml:space="preserve"> 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≤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&lt;</m:t>
                  </m:r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                                                                                                                                                                                                 </m:t>
                  </m:r>
                  <m:ctrlPr>
                    <w:rPr>
                      <w:rFonts w:ascii="Cambria Math" w:eastAsia="Cambria Math" w:hAnsi="Cambria Math"/>
                      <w:i/>
                      <w:sz w:val="28"/>
                      <w:szCs w:val="28"/>
                    </w:rPr>
                  </m:ctrlPr>
                </m:e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                                                                                                          </m:t>
                  </m:r>
                </m:e>
              </m:eqArr>
            </m:e>
          </m:d>
        </m:oMath>
      </m:oMathPara>
    </w:p>
    <w:p w14:paraId="0D4AC5F3" w14:textId="77777777" w:rsidR="000803BD" w:rsidRPr="000803BD" w:rsidRDefault="000803BD" w:rsidP="000803BD">
      <w:pPr>
        <w:pStyle w:val="a7"/>
        <w:spacing w:line="360" w:lineRule="auto"/>
        <w:jc w:val="both"/>
        <w:rPr>
          <w:rFonts w:ascii="Times New Roman" w:eastAsiaTheme="minorEastAsia" w:hAnsi="Times New Roman" w:cs="Times New Roman"/>
          <w:noProof/>
          <w:sz w:val="28"/>
          <w:szCs w:val="28"/>
          <w:lang w:val="ru-RU"/>
        </w:rPr>
      </w:pPr>
      <w:r w:rsidRPr="000803BD">
        <w:rPr>
          <w:rFonts w:ascii="Times New Roman" w:eastAsiaTheme="minorEastAsia" w:hAnsi="Times New Roman" w:cs="Times New Roman"/>
          <w:noProof/>
          <w:sz w:val="28"/>
          <w:szCs w:val="28"/>
          <w:lang w:val="ru-RU"/>
        </w:rPr>
        <w:t>Приведём их к нормальной форме Коши. Для этого выразим системы в виде набора обыкновенных дифференциальных уравнений первого порядка.</w:t>
      </w:r>
    </w:p>
    <w:p w14:paraId="0898B3B4" w14:textId="77777777" w:rsidR="000803BD" w:rsidRPr="000803BD" w:rsidRDefault="000803BD" w:rsidP="000803BD">
      <w:pPr>
        <w:pStyle w:val="a7"/>
        <w:spacing w:line="360" w:lineRule="auto"/>
        <w:ind w:firstLine="709"/>
        <w:jc w:val="both"/>
        <w:rPr>
          <w:rFonts w:ascii="Times New Roman" w:eastAsiaTheme="minorEastAsia" w:hAnsi="Times New Roman" w:cs="Times New Roman"/>
          <w:noProof/>
          <w:sz w:val="28"/>
          <w:szCs w:val="28"/>
          <w:lang w:val="ru-RU"/>
        </w:rPr>
      </w:pPr>
      <w:r w:rsidRPr="000803BD">
        <w:rPr>
          <w:rFonts w:ascii="Times New Roman" w:eastAsiaTheme="minorEastAsia" w:hAnsi="Times New Roman" w:cs="Times New Roman"/>
          <w:noProof/>
          <w:sz w:val="28"/>
          <w:szCs w:val="28"/>
          <w:lang w:val="ru-RU"/>
        </w:rPr>
        <w:t>Обозначим:</w:t>
      </w:r>
    </w:p>
    <w:p w14:paraId="6532AB3F" w14:textId="77777777" w:rsidR="000803BD" w:rsidRPr="000803BD" w:rsidRDefault="00000000" w:rsidP="000803BD">
      <w:pPr>
        <w:pStyle w:val="a7"/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ru-RU"/>
          </w:rPr>
          <m:t>=</m:t>
        </m:r>
        <m:r>
          <w:rPr>
            <w:rFonts w:ascii="Cambria Math" w:hAnsi="Cambria Math" w:cs="Times New Roman"/>
            <w:sz w:val="28"/>
            <w:szCs w:val="28"/>
          </w:rPr>
          <m:t>x</m:t>
        </m:r>
      </m:oMath>
      <w:r w:rsidR="000803BD" w:rsidRPr="000803BD">
        <w:rPr>
          <w:rFonts w:ascii="Times New Roman" w:hAnsi="Times New Roman" w:cs="Times New Roman"/>
          <w:sz w:val="28"/>
          <w:szCs w:val="28"/>
          <w:lang w:val="ru-RU"/>
        </w:rPr>
        <w:t xml:space="preserve"> — координата по оси </w:t>
      </w:r>
      <m:oMath>
        <m:r>
          <w:rPr>
            <w:rFonts w:ascii="Cambria Math" w:hAnsi="Cambria Math" w:cs="Times New Roman"/>
            <w:sz w:val="28"/>
            <w:szCs w:val="28"/>
          </w:rPr>
          <m:t>x</m:t>
        </m:r>
      </m:oMath>
    </w:p>
    <w:p w14:paraId="63E08C31" w14:textId="77777777" w:rsidR="000803BD" w:rsidRPr="000803BD" w:rsidRDefault="00000000" w:rsidP="000803BD">
      <w:pPr>
        <w:pStyle w:val="a7"/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ru-RU"/>
          </w:rPr>
          <m:t>=</m:t>
        </m:r>
        <m:acc>
          <m:accPr>
            <m:chr m:val="̇"/>
            <m:ctrlPr>
              <w:rPr>
                <w:rFonts w:ascii="Cambria Math" w:hAnsi="Cambria Math"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acc>
      </m:oMath>
      <w:r w:rsidR="000803BD" w:rsidRPr="000803BD">
        <w:rPr>
          <w:rFonts w:ascii="Times New Roman" w:hAnsi="Times New Roman" w:cs="Times New Roman"/>
          <w:sz w:val="28"/>
          <w:szCs w:val="28"/>
          <w:lang w:val="ru-RU"/>
        </w:rPr>
        <w:t xml:space="preserve"> — скорость по оси </w:t>
      </w:r>
      <m:oMath>
        <m:r>
          <w:rPr>
            <w:rFonts w:ascii="Cambria Math" w:hAnsi="Cambria Math" w:cs="Times New Roman"/>
            <w:sz w:val="28"/>
            <w:szCs w:val="28"/>
          </w:rPr>
          <m:t>x</m:t>
        </m:r>
      </m:oMath>
    </w:p>
    <w:p w14:paraId="386F1AC1" w14:textId="77777777" w:rsidR="000803BD" w:rsidRPr="000803BD" w:rsidRDefault="00000000" w:rsidP="000803BD">
      <w:pPr>
        <w:pStyle w:val="a7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3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ru-RU"/>
          </w:rPr>
          <m:t>=</m:t>
        </m:r>
        <m:r>
          <w:rPr>
            <w:rFonts w:ascii="Cambria Math" w:hAnsi="Cambria Math" w:cs="Times New Roman"/>
            <w:sz w:val="28"/>
            <w:szCs w:val="28"/>
          </w:rPr>
          <m:t>y</m:t>
        </m:r>
      </m:oMath>
      <w:r w:rsidR="000803BD" w:rsidRPr="000803BD">
        <w:rPr>
          <w:rFonts w:ascii="Times New Roman" w:hAnsi="Times New Roman" w:cs="Times New Roman"/>
          <w:sz w:val="28"/>
          <w:szCs w:val="28"/>
          <w:lang w:val="ru-RU"/>
        </w:rPr>
        <w:t xml:space="preserve"> — координата по оси </w:t>
      </w:r>
      <m:oMath>
        <m:r>
          <w:rPr>
            <w:rFonts w:ascii="Cambria Math" w:hAnsi="Cambria Math" w:cs="Times New Roman"/>
            <w:sz w:val="28"/>
            <w:szCs w:val="28"/>
          </w:rPr>
          <m:t>y</m:t>
        </m:r>
      </m:oMath>
      <w:r w:rsidR="000803BD" w:rsidRPr="000803BD">
        <w:rPr>
          <w:rFonts w:ascii="Times New Roman" w:hAnsi="Times New Roman" w:cs="Times New Roman"/>
          <w:sz w:val="28"/>
          <w:szCs w:val="28"/>
          <w:lang w:val="ru-RU"/>
        </w:rPr>
        <w:t xml:space="preserve"> (для упрощения примем, что</w:t>
      </w:r>
      <w:r w:rsidR="000803BD" w:rsidRPr="000803BD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3</m:t>
            </m:r>
          </m:sub>
        </m:sSub>
        <m:r>
          <w:rPr>
            <w:rFonts w:ascii="Cambria Math" w:hAnsi="Cambria Math" w:cs="Times New Roman"/>
            <w:sz w:val="28"/>
            <w:szCs w:val="28"/>
            <w:lang w:val="ru-RU"/>
          </w:rPr>
          <m:t>≈h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ru-RU"/>
          </w:rPr>
          <m:t xml:space="preserve"> )</m:t>
        </m:r>
      </m:oMath>
    </w:p>
    <w:p w14:paraId="1962279F" w14:textId="77777777" w:rsidR="000803BD" w:rsidRPr="000803BD" w:rsidRDefault="00000000" w:rsidP="000803BD">
      <w:pPr>
        <w:pStyle w:val="a7"/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4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ru-RU"/>
          </w:rPr>
          <m:t>=</m:t>
        </m:r>
        <m:acc>
          <m:accPr>
            <m:chr m:val="̇"/>
            <m:ctrlPr>
              <w:rPr>
                <w:rFonts w:ascii="Cambria Math" w:hAnsi="Cambria Math"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</w:rPr>
              <m:t>y</m:t>
            </m:r>
          </m:e>
        </m:acc>
      </m:oMath>
      <w:r w:rsidR="000803BD" w:rsidRPr="000803BD">
        <w:rPr>
          <w:rFonts w:ascii="Times New Roman" w:hAnsi="Times New Roman" w:cs="Times New Roman"/>
          <w:sz w:val="28"/>
          <w:szCs w:val="28"/>
          <w:lang w:val="ru-RU"/>
        </w:rPr>
        <w:t xml:space="preserve"> — скорость по оси </w:t>
      </w:r>
      <m:oMath>
        <m:r>
          <w:rPr>
            <w:rFonts w:ascii="Cambria Math" w:hAnsi="Cambria Math" w:cs="Times New Roman"/>
            <w:sz w:val="28"/>
            <w:szCs w:val="28"/>
          </w:rPr>
          <m:t>y</m:t>
        </m:r>
      </m:oMath>
    </w:p>
    <w:p w14:paraId="6596B981" w14:textId="77777777" w:rsidR="000803BD" w:rsidRPr="000803BD" w:rsidRDefault="00000000" w:rsidP="000803BD">
      <w:pPr>
        <w:pStyle w:val="a7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 xml:space="preserve">5 </m:t>
            </m:r>
          </m:sub>
        </m:sSub>
        <m:r>
          <w:rPr>
            <w:rFonts w:ascii="Cambria Math" w:hAnsi="Cambria Math" w:cs="Times New Roman"/>
            <w:sz w:val="28"/>
            <w:szCs w:val="28"/>
            <w:lang w:val="ru-RU"/>
          </w:rPr>
          <m:t>=</m:t>
        </m:r>
        <m:rad>
          <m:radPr>
            <m:degHide m:val="1"/>
            <m:ctrlPr>
              <w:rPr>
                <w:rFonts w:ascii="Cambria Math" w:eastAsia="Cambria Math" w:hAnsi="Cambria Math"/>
                <w:i/>
                <w:noProof/>
                <w:sz w:val="28"/>
                <w:szCs w:val="28"/>
              </w:rPr>
            </m:ctrlPr>
          </m:radPr>
          <m:deg/>
          <m:e>
            <m:sSubSup>
              <m:sSubSupPr>
                <m:ctrlPr>
                  <w:rPr>
                    <w:rFonts w:ascii="Cambria Math" w:eastAsia="Cambria Math" w:hAnsi="Cambria Math"/>
                    <w:i/>
                    <w:noProof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eastAsia="Cambria Math" w:hAnsi="Cambria Math" w:cs="Times New Roman"/>
                    <w:noProof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="Cambria Math" w:hAnsi="Cambria Math" w:cs="Times New Roman"/>
                    <w:noProof/>
                    <w:sz w:val="28"/>
                    <w:szCs w:val="28"/>
                    <w:lang w:val="ru-RU"/>
                  </w:rPr>
                  <m:t>2</m:t>
                </m:r>
              </m:sub>
              <m:sup>
                <m:r>
                  <w:rPr>
                    <w:rFonts w:ascii="Cambria Math" w:eastAsia="Cambria Math" w:hAnsi="Cambria Math" w:cs="Times New Roman"/>
                    <w:noProof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eastAsia="Cambria Math" w:hAnsi="Cambria Math" w:cs="Times New Roman"/>
                <w:noProof/>
                <w:sz w:val="28"/>
                <w:szCs w:val="28"/>
                <w:lang w:val="ru-RU"/>
              </w:rPr>
              <m:t>+</m:t>
            </m:r>
            <m:sSubSup>
              <m:sSubSupPr>
                <m:ctrlPr>
                  <w:rPr>
                    <w:rFonts w:ascii="Cambria Math" w:eastAsia="Cambria Math" w:hAnsi="Cambria Math"/>
                    <w:i/>
                    <w:noProof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eastAsia="Cambria Math" w:hAnsi="Cambria Math" w:cs="Times New Roman"/>
                    <w:noProof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="Cambria Math" w:hAnsi="Cambria Math" w:cs="Times New Roman"/>
                    <w:noProof/>
                    <w:sz w:val="28"/>
                    <w:szCs w:val="28"/>
                    <w:lang w:val="ru-RU"/>
                  </w:rPr>
                  <m:t>4</m:t>
                </m:r>
              </m:sub>
              <m:sup>
                <m:r>
                  <w:rPr>
                    <w:rFonts w:ascii="Cambria Math" w:eastAsia="Cambria Math" w:hAnsi="Cambria Math" w:cs="Times New Roman"/>
                    <w:noProof/>
                    <w:sz w:val="28"/>
                    <w:szCs w:val="28"/>
                    <w:lang w:val="ru-RU"/>
                  </w:rPr>
                  <m:t>2</m:t>
                </m:r>
              </m:sup>
            </m:sSubSup>
          </m:e>
        </m:rad>
        <m:r>
          <w:rPr>
            <w:rFonts w:ascii="Cambria Math" w:hAnsi="Cambria Math" w:cs="Times New Roman"/>
            <w:sz w:val="28"/>
            <w:szCs w:val="28"/>
            <w:lang w:val="ru-RU"/>
          </w:rPr>
          <m:t xml:space="preserve"> =</m:t>
        </m:r>
        <m:r>
          <w:rPr>
            <w:rFonts w:ascii="Cambria Math" w:hAnsi="Cambria Math" w:cs="Times New Roman"/>
            <w:sz w:val="28"/>
            <w:szCs w:val="28"/>
          </w:rPr>
          <m:t>V</m:t>
        </m:r>
      </m:oMath>
      <w:r w:rsidR="000803BD" w:rsidRPr="000803BD">
        <w:rPr>
          <w:rFonts w:ascii="Times New Roman" w:hAnsi="Times New Roman" w:cs="Times New Roman"/>
          <w:sz w:val="28"/>
          <w:szCs w:val="28"/>
          <w:lang w:val="ru-RU"/>
        </w:rPr>
        <w:t xml:space="preserve"> — модуль скорости</w:t>
      </w:r>
    </w:p>
    <w:p w14:paraId="62577349" w14:textId="77777777" w:rsidR="00AE11A4" w:rsidRDefault="00AE11A4" w:rsidP="000803BD">
      <w:pPr>
        <w:pStyle w:val="a7"/>
        <w:spacing w:line="360" w:lineRule="auto"/>
        <w:jc w:val="both"/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val="ru-RU"/>
        </w:rPr>
      </w:pPr>
    </w:p>
    <w:p w14:paraId="4FEEA729" w14:textId="77777777" w:rsidR="00AE11A4" w:rsidRPr="00AE11A4" w:rsidRDefault="00AE11A4" w:rsidP="00AE11A4">
      <w:pPr>
        <w:spacing w:line="360" w:lineRule="auto"/>
        <w:rPr>
          <w:b/>
          <w:sz w:val="28"/>
          <w:szCs w:val="28"/>
        </w:rPr>
      </w:pPr>
      <w:r w:rsidRPr="00170B72">
        <w:rPr>
          <w:b/>
          <w:sz w:val="28"/>
          <w:szCs w:val="28"/>
        </w:rPr>
        <w:lastRenderedPageBreak/>
        <w:t>МАТЕМАТИЧЕСКАЯ МОДЕЛЬ:</w:t>
      </w:r>
    </w:p>
    <w:p w14:paraId="118FC277" w14:textId="77777777" w:rsidR="000803BD" w:rsidRPr="000803BD" w:rsidRDefault="000803BD" w:rsidP="000803BD">
      <w:pPr>
        <w:pStyle w:val="a7"/>
        <w:spacing w:line="360" w:lineRule="auto"/>
        <w:jc w:val="both"/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val="ru-RU"/>
        </w:rPr>
      </w:pPr>
      <w:r w:rsidRPr="000803BD"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val="ru-RU"/>
        </w:rPr>
        <w:t xml:space="preserve">Итоговые системы дифференциальных уравнений для двух этапов полёта, приведённые к нормальной форме Коши, примут вид:        </w:t>
      </w:r>
    </w:p>
    <w:p w14:paraId="5323F84A" w14:textId="77777777" w:rsidR="000803BD" w:rsidRDefault="00000000" w:rsidP="000803BD">
      <w:pPr>
        <w:pStyle w:val="a7"/>
        <w:spacing w:line="360" w:lineRule="auto"/>
        <w:jc w:val="center"/>
        <w:rPr>
          <w:rFonts w:ascii="Times New Roman" w:eastAsiaTheme="minorEastAsia" w:hAnsi="Times New Roman" w:cs="Times New Roman"/>
          <w:i/>
          <w:noProof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  <w:noProof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noProof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/>
                              <w:i/>
                              <w:noProof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 w:cs="Times New Roman"/>
                              <w:noProof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noProof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noProof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noProof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noProof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noProof/>
                    </w:rPr>
                    <m:t xml:space="preserve">,                                                                                                                                                                                                                              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</w:rPr>
                            <m:t>-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 w:cs="Times New Roman"/>
                            </w:rPr>
                            <m:t>c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ρ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0</m:t>
                              </m:r>
                            </m:sub>
                          </m:sSub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e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-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 w:cs="Times New Roman"/>
                                        </w:rPr>
                                        <m:t>g⋅M⋅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 w:cs="Times New Roman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Times New Roman"/>
                                            </w:rPr>
                                            <m:t>3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 w:cs="Times New Roman"/>
                                        </w:rPr>
                                        <m:t>R⋅T</m:t>
                                      </m:r>
                                    </m:den>
                                  </m:f>
                                </m:e>
                              </m:d>
                            </m:sup>
                          </m:sSup>
                          <m:r>
                            <w:rPr>
                              <w:rFonts w:ascii="Cambria Math" w:hAnsi="Cambria Math" w:cs="Times New Roman"/>
                            </w:rPr>
                            <m:t>S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∙x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5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</w:rPr>
                                <m:t>2</m:t>
                              </m:r>
                            </m:sup>
                          </m:sSubSup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</w:rPr>
                        <m:t>∙cos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γ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</w:rPr>
                            <m:t>t</m:t>
                          </m:r>
                        </m:e>
                      </m:d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</w:rPr>
                        <m:t>t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noProof/>
                    </w:rPr>
                    <m:t xml:space="preserve">                                                                                                                                           </m:t>
                  </m:r>
                  <m:ctrlPr>
                    <w:rPr>
                      <w:rFonts w:ascii="Cambria Math" w:eastAsia="Cambria Math" w:hAnsi="Cambria Math"/>
                      <w:i/>
                      <w:noProof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Cambria Math" w:hAnsi="Cambria Math"/>
                          <w:i/>
                          <w:noProof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eastAsia="Cambria Math" w:hAnsi="Cambria Math"/>
                              <w:i/>
                              <w:noProof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="Cambria Math" w:hAnsi="Cambria Math" w:cs="Times New Roman"/>
                              <w:noProof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eastAsia="Cambria Math" w:hAnsi="Cambria Math" w:cs="Times New Roman"/>
                          <w:noProof/>
                        </w:rPr>
                        <m:t>3</m:t>
                      </m:r>
                    </m:sub>
                  </m:sSub>
                  <m:r>
                    <w:rPr>
                      <w:rFonts w:ascii="Cambria Math" w:eastAsia="Cambria Math" w:hAnsi="Cambria Math" w:cs="Times New Roman"/>
                      <w:noProof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="Cambria Math" w:hAnsi="Cambria Math"/>
                          <w:i/>
                          <w:noProof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Times New Roman"/>
                          <w:noProof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mbria Math" w:hAnsi="Cambria Math" w:cs="Times New Roman"/>
                          <w:noProof/>
                        </w:rPr>
                        <m:t>4</m:t>
                      </m:r>
                    </m:sub>
                  </m:sSub>
                  <m:r>
                    <w:rPr>
                      <w:rFonts w:ascii="Cambria Math" w:eastAsia="Cambria Math" w:hAnsi="Cambria Math" w:cs="Times New Roman"/>
                      <w:noProof/>
                    </w:rPr>
                    <m:t xml:space="preserve">                                                                                                                                                      (10)                                                                 </m:t>
                  </m:r>
                  <m:ctrlPr>
                    <w:rPr>
                      <w:rFonts w:ascii="Cambria Math" w:eastAsia="Cambria Math" w:hAnsi="Cambria Math"/>
                      <w:i/>
                      <w:noProof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4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=</m:t>
                  </m:r>
                  <m:f>
                    <m:fPr>
                      <m:ctrlPr>
                        <w:rPr>
                          <w:rFonts w:ascii="Cambria Math" w:eastAsia="Cambria Math" w:hAnsi="Cambria Math"/>
                          <w:i/>
                          <w:noProof/>
                        </w:rPr>
                      </m:ctrlPr>
                    </m:fPr>
                    <m:num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</w:rPr>
                            <m:t>-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 w:cs="Times New Roman"/>
                            </w:rPr>
                            <m:t>c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ρ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0</m:t>
                              </m:r>
                            </m:sub>
                          </m:sSub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e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-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 w:cs="Times New Roman"/>
                                        </w:rPr>
                                        <m:t>g⋅M⋅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 w:cs="Times New Roman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Times New Roman"/>
                                            </w:rPr>
                                            <m:t>3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 w:cs="Times New Roman"/>
                                        </w:rPr>
                                        <m:t>R⋅T</m:t>
                                      </m:r>
                                    </m:den>
                                  </m:f>
                                </m:e>
                              </m:d>
                            </m:sup>
                          </m:sSup>
                          <m:r>
                            <w:rPr>
                              <w:rFonts w:ascii="Cambria Math" w:hAnsi="Cambria Math" w:cs="Times New Roman"/>
                            </w:rPr>
                            <m:t>S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∙x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5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</w:rPr>
                                <m:t>2</m:t>
                              </m:r>
                            </m:sup>
                          </m:sSubSup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</w:rPr>
                        <m:t>∙sin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γ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</w:rPr>
                            <m:t>t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</w:rPr>
                            <m:t>G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к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(m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0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</w:rPr>
                            <m:t>t)</m:t>
                          </m:r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R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</w:rPr>
                                        <m:t>3</m:t>
                                      </m:r>
                                    </m:sub>
                                  </m:sSub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</w:rPr>
                        <m:t>t</m:t>
                      </m:r>
                    </m:den>
                  </m:f>
                  <m:r>
                    <w:rPr>
                      <w:rFonts w:ascii="Cambria Math" w:eastAsia="Cambria Math" w:hAnsi="Cambria Math" w:cs="Times New Roman"/>
                      <w:noProof/>
                    </w:rPr>
                    <m:t xml:space="preserve">                                                                                                        </m:t>
                  </m:r>
                  <m:ctrlPr>
                    <w:rPr>
                      <w:rFonts w:ascii="Cambria Math" w:eastAsia="Cambria Math" w:hAnsi="Cambria Math" w:cs="Cambria Math"/>
                      <w:i/>
                      <w:noProof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 xml:space="preserve">5 </m:t>
                      </m:r>
                    </m:sub>
                  </m:sSub>
                  <m:r>
                    <w:rPr>
                      <w:rFonts w:ascii="Cambria Math" w:hAnsi="Cambria Math" w:cs="Times New Roman"/>
                    </w:rPr>
                    <m:t>=</m:t>
                  </m:r>
                  <m:rad>
                    <m:radPr>
                      <m:degHide m:val="1"/>
                      <m:ctrlPr>
                        <w:rPr>
                          <w:rFonts w:ascii="Cambria Math" w:eastAsia="Cambria Math" w:hAnsi="Cambria Math"/>
                          <w:i/>
                          <w:noProof/>
                        </w:rPr>
                      </m:ctrlPr>
                    </m:radPr>
                    <m:deg/>
                    <m:e>
                      <m:sSubSup>
                        <m:sSubSupPr>
                          <m:ctrlPr>
                            <w:rPr>
                              <w:rFonts w:ascii="Cambria Math" w:eastAsia="Cambria Math" w:hAnsi="Cambria Math"/>
                              <w:i/>
                              <w:noProof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mbria Math" w:hAnsi="Cambria Math" w:cs="Times New Roman"/>
                              <w:noProof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Times New Roman"/>
                              <w:noProof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eastAsia="Cambria Math" w:hAnsi="Cambria Math" w:cs="Times New Roman"/>
                              <w:noProof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="Cambria Math" w:hAnsi="Cambria Math" w:cs="Times New Roman"/>
                          <w:noProof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eastAsia="Cambria Math" w:hAnsi="Cambria Math"/>
                              <w:i/>
                              <w:noProof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mbria Math" w:hAnsi="Cambria Math" w:cs="Times New Roman"/>
                              <w:noProof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Times New Roman"/>
                              <w:noProof/>
                            </w:rPr>
                            <m:t>4</m:t>
                          </m:r>
                        </m:sub>
                        <m:sup>
                          <m:r>
                            <w:rPr>
                              <w:rFonts w:ascii="Cambria Math" w:eastAsia="Cambria Math" w:hAnsi="Cambria Math" w:cs="Times New Roman"/>
                              <w:noProof/>
                            </w:rPr>
                            <m:t>2</m:t>
                          </m:r>
                        </m:sup>
                      </m:sSubSup>
                    </m:e>
                  </m:rad>
                  <m:r>
                    <w:rPr>
                      <w:rFonts w:ascii="Cambria Math" w:eastAsia="Cambria Math" w:hAnsi="Cambria Math" w:cs="Times New Roman"/>
                      <w:noProof/>
                    </w:rPr>
                    <m:t xml:space="preserve">                                                                                                                                                                                                                 </m:t>
                  </m:r>
                  <m:ctrlPr>
                    <w:rPr>
                      <w:rFonts w:ascii="Cambria Math" w:eastAsia="Cambria Math" w:hAnsi="Cambria Math" w:cs="Cambria Math"/>
                      <w:i/>
                      <w:noProof/>
                    </w:rPr>
                  </m:ctrlPr>
                </m:e>
                <m:e>
                  <m:r>
                    <w:rPr>
                      <w:rFonts w:ascii="Cambria Math" w:hAnsi="Cambria Math" w:cs="Times New Roman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&lt;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</w:rPr>
                    <m:t xml:space="preserve">                                                                                                                                                                                                                                 </m:t>
                  </m:r>
                  <m:ctrlPr>
                    <w:rPr>
                      <w:rFonts w:ascii="Cambria Math" w:eastAsia="Cambria Math" w:hAnsi="Cambria Math" w:cs="Cambria Math"/>
                      <w:i/>
                      <w:noProof/>
                    </w:rPr>
                  </m:ctrlPr>
                </m:e>
                <m:e>
                  <m:r>
                    <w:rPr>
                      <w:rFonts w:ascii="Cambria Math" w:eastAsia="Cambria Math" w:hAnsi="Cambria Math" w:cs="Times New Roman"/>
                      <w:noProof/>
                    </w:rPr>
                    <m:t xml:space="preserve">                                                                       </m:t>
                  </m:r>
                </m:e>
              </m:eqArr>
            </m:e>
          </m:d>
        </m:oMath>
      </m:oMathPara>
    </w:p>
    <w:p w14:paraId="25F91D67" w14:textId="77777777" w:rsidR="000803BD" w:rsidRDefault="00000000" w:rsidP="001538BE">
      <w:pPr>
        <w:spacing w:line="360" w:lineRule="auto"/>
        <w:rPr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  <w:noProof/>
                  <w:sz w:val="24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noProof/>
                      <w:sz w:val="24"/>
                      <w:szCs w:val="24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sz w:val="24"/>
                          <w:szCs w:val="24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/>
                              <w:i/>
                              <w:noProof/>
                              <w:sz w:val="24"/>
                              <w:szCs w:val="24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  <w:noProof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eastAsiaTheme="minorEastAsia" w:hAnsi="Cambria Math"/>
                          <w:noProof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noProof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noProof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noProof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noProof/>
                    </w:rPr>
                    <m:t xml:space="preserve">,                                                                                                                                                                                                                                                                             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fPr>
                    <m:num>
                      <m:d>
                        <m:d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4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g⋅M⋅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3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R⋅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den>
                                  </m:f>
                                </m:e>
                              </m:d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>⋅S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∙x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5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bSup>
                        </m:e>
                      </m:d>
                      <m:r>
                        <w:rPr>
                          <w:rFonts w:ascii="Cambria Math" w:hAnsi="Cambria Math"/>
                        </w:rPr>
                        <m:t>⋅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γ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 xml:space="preserve"> -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γ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 xml:space="preserve">(t -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)</m:t>
                          </m:r>
                        </m:e>
                      </m:d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 xml:space="preserve">t    </m:t>
                      </m:r>
                    </m:den>
                  </m:f>
                  <m:r>
                    <w:rPr>
                      <w:rFonts w:ascii="Cambria Math" w:eastAsiaTheme="minorEastAsia" w:hAnsi="Cambria Math"/>
                      <w:noProof/>
                    </w:rPr>
                    <m:t xml:space="preserve">                                                                                                                                                     </m:t>
                  </m:r>
                  <m:ctrlPr>
                    <w:rPr>
                      <w:rFonts w:ascii="Cambria Math" w:eastAsia="Cambria Math" w:hAnsi="Cambria Math"/>
                      <w:i/>
                      <w:noProof/>
                      <w:sz w:val="24"/>
                      <w:szCs w:val="24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Cambria Math" w:hAnsi="Cambria Math"/>
                          <w:i/>
                          <w:noProof/>
                          <w:sz w:val="24"/>
                          <w:szCs w:val="24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eastAsia="Cambria Math" w:hAnsi="Cambria Math"/>
                              <w:i/>
                              <w:noProof/>
                              <w:sz w:val="24"/>
                              <w:szCs w:val="24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="Cambria Math" w:hAnsi="Cambria Math"/>
                              <w:noProof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eastAsia="Cambria Math" w:hAnsi="Cambria Math"/>
                          <w:noProof/>
                        </w:rPr>
                        <m:t>3</m:t>
                      </m:r>
                    </m:sub>
                  </m:sSub>
                  <m:r>
                    <w:rPr>
                      <w:rFonts w:ascii="Cambria Math" w:eastAsia="Cambria Math" w:hAnsi="Cambria Math"/>
                      <w:noProof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="Cambria Math" w:hAnsi="Cambria Math"/>
                          <w:i/>
                          <w:noProof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/>
                          <w:noProof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mbria Math" w:hAnsi="Cambria Math"/>
                          <w:noProof/>
                        </w:rPr>
                        <m:t>4</m:t>
                      </m:r>
                    </m:sub>
                  </m:sSub>
                  <m:r>
                    <w:rPr>
                      <w:rFonts w:ascii="Cambria Math" w:eastAsia="Cambria Math" w:hAnsi="Cambria Math"/>
                      <w:noProof/>
                    </w:rPr>
                    <m:t xml:space="preserve">                                                                                                                                                                           (11)                                                                                         </m:t>
                  </m:r>
                  <m:ctrlPr>
                    <w:rPr>
                      <w:rFonts w:ascii="Cambria Math" w:eastAsia="Cambria Math" w:hAnsi="Cambria Math"/>
                      <w:i/>
                      <w:noProof/>
                      <w:sz w:val="24"/>
                      <w:szCs w:val="24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eastAsia="Cambria Math" w:hAnsi="Cambria Math"/>
                          <w:i/>
                          <w:noProof/>
                          <w:sz w:val="24"/>
                          <w:szCs w:val="24"/>
                        </w:rPr>
                      </m:ctrlPr>
                    </m:fPr>
                    <m:num>
                      <m:d>
                        <m:d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 xml:space="preserve">-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4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g⋅M⋅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3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R⋅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den>
                                  </m:f>
                                </m:e>
                              </m:d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>⋅S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∙x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5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bSup>
                        </m:e>
                      </m:d>
                      <m:r>
                        <w:rPr>
                          <w:rFonts w:ascii="Cambria Math" w:hAnsi="Cambria Math"/>
                        </w:rPr>
                        <m:t>⋅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-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γ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 xml:space="preserve"> -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γ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 xml:space="preserve">(t -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))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G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к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 xml:space="preserve">(t -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 xml:space="preserve">)) </m:t>
                          </m:r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3</m:t>
                                      </m:r>
                                    </m:sub>
                                  </m:sSub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num>
                    <m:den>
                      <w:bookmarkStart w:id="8" w:name="_Hlk184755413"/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 xml:space="preserve">(t 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-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)</m:t>
                      </m:r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w:bookmarkEnd w:id="8"/>
                    </m:den>
                  </m:f>
                  <m:r>
                    <w:rPr>
                      <w:rFonts w:ascii="Cambria Math" w:eastAsia="Cambria Math" w:hAnsi="Cambria Math"/>
                      <w:noProof/>
                    </w:rPr>
                    <m:t xml:space="preserve">                                                                                          </m:t>
                  </m:r>
                  <m:ctrlPr>
                    <w:rPr>
                      <w:rFonts w:ascii="Cambria Math" w:eastAsia="Cambria Math" w:hAnsi="Cambria Math" w:cs="Cambria Math"/>
                      <w:i/>
                      <w:noProof/>
                      <w:sz w:val="24"/>
                      <w:szCs w:val="24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 xml:space="preserve">5 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</m:t>
                  </m:r>
                  <m:rad>
                    <m:radPr>
                      <m:degHide m:val="1"/>
                      <m:ctrlPr>
                        <w:rPr>
                          <w:rFonts w:ascii="Cambria Math" w:eastAsia="Cambria Math" w:hAnsi="Cambria Math"/>
                          <w:i/>
                          <w:noProof/>
                          <w:sz w:val="24"/>
                          <w:szCs w:val="24"/>
                        </w:rPr>
                      </m:ctrlPr>
                    </m:radPr>
                    <m:deg/>
                    <m:e>
                      <m:sSubSup>
                        <m:sSubSupPr>
                          <m:ctrlPr>
                            <w:rPr>
                              <w:rFonts w:ascii="Cambria Math" w:eastAsia="Cambria Math" w:hAnsi="Cambria Math"/>
                              <w:i/>
                              <w:noProof/>
                              <w:sz w:val="24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mbria Math" w:hAnsi="Cambria Math"/>
                              <w:noProof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/>
                              <w:noProof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eastAsia="Cambria Math" w:hAnsi="Cambria Math"/>
                              <w:noProof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="Cambria Math" w:hAnsi="Cambria Math"/>
                          <w:noProof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eastAsia="Cambria Math" w:hAnsi="Cambria Math"/>
                              <w:i/>
                              <w:noProof/>
                              <w:sz w:val="24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mbria Math" w:hAnsi="Cambria Math"/>
                              <w:noProof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/>
                              <w:noProof/>
                            </w:rPr>
                            <m:t>4</m:t>
                          </m:r>
                        </m:sub>
                        <m:sup>
                          <m:r>
                            <w:rPr>
                              <w:rFonts w:ascii="Cambria Math" w:eastAsia="Cambria Math" w:hAnsi="Cambria Math"/>
                              <w:noProof/>
                            </w:rPr>
                            <m:t>2</m:t>
                          </m:r>
                        </m:sup>
                      </m:sSubSup>
                    </m:e>
                  </m:rad>
                  <m:r>
                    <w:rPr>
                      <w:rFonts w:ascii="Cambria Math" w:eastAsia="Cambria Math" w:hAnsi="Cambria Math"/>
                      <w:noProof/>
                    </w:rPr>
                    <m:t xml:space="preserve">                                                                                                                                                                                                                                                               </m:t>
                  </m:r>
                  <m:ctrlPr>
                    <w:rPr>
                      <w:rFonts w:ascii="Cambria Math" w:eastAsia="Cambria Math" w:hAnsi="Cambria Math" w:cs="Cambria Math"/>
                      <w:i/>
                      <w:noProof/>
                      <w:sz w:val="24"/>
                      <w:szCs w:val="24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≤</m:t>
                  </m:r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&lt;</m:t>
                  </m:r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</m:t>
                  </m:r>
                  <m:ctrlPr>
                    <w:rPr>
                      <w:rFonts w:ascii="Cambria Math" w:eastAsia="Cambria Math" w:hAnsi="Cambria Math" w:cs="Cambria Math"/>
                      <w:i/>
                      <w:noProof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noProof/>
                    </w:rPr>
                    <m:t xml:space="preserve">                                                                       </m:t>
                  </m:r>
                </m:e>
              </m:eqAr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w:br/>
          </m:r>
        </m:oMath>
      </m:oMathPara>
      <w:r w:rsidR="000803BD">
        <w:rPr>
          <w:sz w:val="28"/>
          <w:szCs w:val="28"/>
        </w:rPr>
        <w:t>Чтобы решить эти системы, воспользуемся численным методом Рунге-Кутта, реализованным в программе</w:t>
      </w:r>
      <w:r w:rsidR="001538BE">
        <w:rPr>
          <w:sz w:val="28"/>
          <w:szCs w:val="28"/>
        </w:rPr>
        <w:t>.</w:t>
      </w:r>
    </w:p>
    <w:p w14:paraId="60E9CF2F" w14:textId="77777777" w:rsidR="00170B72" w:rsidRDefault="00170B72" w:rsidP="001538BE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4BE24F4" w14:textId="77777777" w:rsidR="00170B72" w:rsidRDefault="00170B72" w:rsidP="00170B72">
      <w:pPr>
        <w:spacing w:line="360" w:lineRule="auto"/>
        <w:jc w:val="center"/>
        <w:rPr>
          <w:sz w:val="24"/>
          <w:szCs w:val="24"/>
        </w:rPr>
      </w:pPr>
      <w:r w:rsidRPr="00170B72">
        <w:rPr>
          <w:b/>
          <w:noProof/>
          <w:sz w:val="28"/>
          <w:szCs w:val="28"/>
        </w:rPr>
        <w:lastRenderedPageBreak/>
        <w:drawing>
          <wp:inline distT="0" distB="0" distL="0" distR="0" wp14:anchorId="74C2553D" wp14:editId="5E4CED9C">
            <wp:extent cx="5949315" cy="1576070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9315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0B72">
        <w:rPr>
          <w:sz w:val="24"/>
          <w:szCs w:val="24"/>
        </w:rPr>
        <w:t>График 1. Сравнение вертикального смещения</w:t>
      </w:r>
    </w:p>
    <w:p w14:paraId="0D9C672E" w14:textId="77777777" w:rsidR="00170B72" w:rsidRDefault="00170B72" w:rsidP="00170B72">
      <w:pPr>
        <w:spacing w:line="360" w:lineRule="auto"/>
        <w:jc w:val="center"/>
        <w:rPr>
          <w:sz w:val="28"/>
          <w:szCs w:val="28"/>
        </w:rPr>
      </w:pPr>
    </w:p>
    <w:p w14:paraId="442F0E93" w14:textId="77777777" w:rsidR="00170B72" w:rsidRDefault="00170B72" w:rsidP="00170B72">
      <w:pPr>
        <w:spacing w:line="360" w:lineRule="auto"/>
        <w:jc w:val="center"/>
        <w:rPr>
          <w:sz w:val="28"/>
          <w:szCs w:val="28"/>
        </w:rPr>
      </w:pPr>
      <w:r w:rsidRPr="00170B72">
        <w:rPr>
          <w:noProof/>
          <w:sz w:val="28"/>
          <w:szCs w:val="28"/>
        </w:rPr>
        <w:drawing>
          <wp:inline distT="0" distB="0" distL="0" distR="0" wp14:anchorId="48445B9A" wp14:editId="017B0C4C">
            <wp:extent cx="5949315" cy="1519555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9315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F0673" w14:textId="77777777" w:rsidR="00170B72" w:rsidRDefault="00170B72" w:rsidP="00170B72">
      <w:pPr>
        <w:spacing w:line="360" w:lineRule="auto"/>
        <w:jc w:val="center"/>
        <w:rPr>
          <w:sz w:val="24"/>
          <w:szCs w:val="24"/>
        </w:rPr>
      </w:pPr>
      <w:r w:rsidRPr="00170B72">
        <w:rPr>
          <w:sz w:val="24"/>
          <w:szCs w:val="24"/>
        </w:rPr>
        <w:t>График 2. Сравнение горизонтального смещения</w:t>
      </w:r>
    </w:p>
    <w:p w14:paraId="5EB75CF1" w14:textId="77777777" w:rsidR="0074514F" w:rsidRDefault="0074514F" w:rsidP="00170B72">
      <w:pPr>
        <w:spacing w:line="360" w:lineRule="auto"/>
        <w:jc w:val="center"/>
        <w:rPr>
          <w:sz w:val="24"/>
          <w:szCs w:val="24"/>
        </w:rPr>
      </w:pPr>
      <w:r w:rsidRPr="0074514F">
        <w:rPr>
          <w:noProof/>
          <w:sz w:val="24"/>
          <w:szCs w:val="24"/>
        </w:rPr>
        <w:drawing>
          <wp:inline distT="0" distB="0" distL="0" distR="0" wp14:anchorId="689381EB" wp14:editId="7DEC0B0E">
            <wp:extent cx="5184475" cy="8798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1469" cy="89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56A5C" w14:textId="77777777" w:rsidR="00170B72" w:rsidRDefault="00170B72" w:rsidP="00170B72">
      <w:pPr>
        <w:spacing w:line="360" w:lineRule="auto"/>
        <w:rPr>
          <w:sz w:val="24"/>
          <w:szCs w:val="24"/>
        </w:rPr>
      </w:pPr>
    </w:p>
    <w:p w14:paraId="227E18FA" w14:textId="77777777" w:rsidR="00170B72" w:rsidRDefault="00170B72" w:rsidP="00170B72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График 3. Сравнение высоты </w:t>
      </w:r>
      <w:r w:rsidR="006A57F1">
        <w:rPr>
          <w:sz w:val="24"/>
          <w:szCs w:val="24"/>
        </w:rPr>
        <w:t>от</w:t>
      </w:r>
      <w:r>
        <w:rPr>
          <w:sz w:val="24"/>
          <w:szCs w:val="24"/>
        </w:rPr>
        <w:t xml:space="preserve"> времени</w:t>
      </w:r>
    </w:p>
    <w:p w14:paraId="5A90E238" w14:textId="77777777" w:rsidR="0074514F" w:rsidRDefault="0074514F" w:rsidP="00170B72">
      <w:pPr>
        <w:spacing w:line="360" w:lineRule="auto"/>
        <w:jc w:val="center"/>
        <w:rPr>
          <w:sz w:val="24"/>
          <w:szCs w:val="24"/>
        </w:rPr>
      </w:pPr>
      <w:r w:rsidRPr="0074514F">
        <w:rPr>
          <w:noProof/>
          <w:sz w:val="24"/>
          <w:szCs w:val="24"/>
        </w:rPr>
        <w:drawing>
          <wp:inline distT="0" distB="0" distL="0" distR="0" wp14:anchorId="637118F6" wp14:editId="04D77F65">
            <wp:extent cx="5460521" cy="1098049"/>
            <wp:effectExtent l="0" t="0" r="6985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41331" cy="111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36F6A" w14:textId="77777777" w:rsidR="00894139" w:rsidRDefault="00894139" w:rsidP="00170B72">
      <w:pPr>
        <w:spacing w:line="360" w:lineRule="auto"/>
        <w:jc w:val="center"/>
        <w:rPr>
          <w:sz w:val="24"/>
          <w:szCs w:val="24"/>
        </w:rPr>
      </w:pPr>
    </w:p>
    <w:p w14:paraId="4D15ECA8" w14:textId="77777777" w:rsidR="00894139" w:rsidRDefault="00894139" w:rsidP="00894139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График 4. Сравнение</w:t>
      </w:r>
      <w:r w:rsidR="006A57F1">
        <w:rPr>
          <w:sz w:val="24"/>
          <w:szCs w:val="24"/>
        </w:rPr>
        <w:t xml:space="preserve"> скорости</w:t>
      </w:r>
      <w:r>
        <w:rPr>
          <w:sz w:val="24"/>
          <w:szCs w:val="24"/>
        </w:rPr>
        <w:t xml:space="preserve"> </w:t>
      </w:r>
      <w:r w:rsidR="006A57F1">
        <w:rPr>
          <w:sz w:val="24"/>
          <w:szCs w:val="24"/>
        </w:rPr>
        <w:t>от</w:t>
      </w:r>
      <w:r>
        <w:rPr>
          <w:sz w:val="24"/>
          <w:szCs w:val="24"/>
        </w:rPr>
        <w:t xml:space="preserve"> времени</w:t>
      </w:r>
    </w:p>
    <w:p w14:paraId="5D24B6E2" w14:textId="77777777" w:rsidR="00E7129B" w:rsidRDefault="00E7129B" w:rsidP="00894139">
      <w:pPr>
        <w:spacing w:line="360" w:lineRule="auto"/>
        <w:jc w:val="center"/>
        <w:rPr>
          <w:sz w:val="24"/>
          <w:szCs w:val="24"/>
        </w:rPr>
      </w:pPr>
    </w:p>
    <w:p w14:paraId="6488E260" w14:textId="77777777" w:rsidR="00E7129B" w:rsidRDefault="006A57F1" w:rsidP="00894139">
      <w:pPr>
        <w:spacing w:line="360" w:lineRule="auto"/>
        <w:jc w:val="center"/>
        <w:rPr>
          <w:sz w:val="24"/>
          <w:szCs w:val="24"/>
        </w:rPr>
      </w:pPr>
      <w:r w:rsidRPr="006A57F1">
        <w:rPr>
          <w:noProof/>
          <w:sz w:val="24"/>
          <w:szCs w:val="24"/>
        </w:rPr>
        <w:drawing>
          <wp:inline distT="0" distB="0" distL="0" distR="0" wp14:anchorId="5A3EF9FD" wp14:editId="3D0956DF">
            <wp:extent cx="5538158" cy="1024994"/>
            <wp:effectExtent l="0" t="0" r="5715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7670" cy="103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129B">
        <w:rPr>
          <w:sz w:val="24"/>
          <w:szCs w:val="24"/>
        </w:rPr>
        <w:t xml:space="preserve">График 5. Сравнение тангажа </w:t>
      </w:r>
      <w:r>
        <w:rPr>
          <w:sz w:val="24"/>
          <w:szCs w:val="24"/>
        </w:rPr>
        <w:t>от</w:t>
      </w:r>
      <w:r w:rsidR="00E7129B">
        <w:rPr>
          <w:sz w:val="24"/>
          <w:szCs w:val="24"/>
        </w:rPr>
        <w:t xml:space="preserve"> времени</w:t>
      </w:r>
    </w:p>
    <w:p w14:paraId="72617AC0" w14:textId="77777777" w:rsidR="006A57F1" w:rsidRPr="00F8094B" w:rsidRDefault="006A57F1" w:rsidP="00862C18">
      <w:pPr>
        <w:pStyle w:val="ab"/>
        <w:spacing w:line="360" w:lineRule="auto"/>
        <w:jc w:val="both"/>
        <w:rPr>
          <w:sz w:val="28"/>
          <w:szCs w:val="28"/>
        </w:rPr>
      </w:pPr>
      <w:r w:rsidRPr="00F8094B">
        <w:rPr>
          <w:sz w:val="28"/>
          <w:szCs w:val="28"/>
        </w:rPr>
        <w:lastRenderedPageBreak/>
        <w:t xml:space="preserve">В ходе создания графиков были использованы библиотеки </w:t>
      </w:r>
      <w:proofErr w:type="spellStart"/>
      <w:r w:rsidRPr="00F8094B">
        <w:rPr>
          <w:sz w:val="28"/>
          <w:szCs w:val="28"/>
        </w:rPr>
        <w:t>Matplotlib</w:t>
      </w:r>
      <w:proofErr w:type="spellEnd"/>
      <w:r w:rsidRPr="00F8094B">
        <w:rPr>
          <w:sz w:val="28"/>
          <w:szCs w:val="28"/>
        </w:rPr>
        <w:t xml:space="preserve">, </w:t>
      </w:r>
      <w:proofErr w:type="spellStart"/>
      <w:r w:rsidRPr="00F8094B">
        <w:rPr>
          <w:sz w:val="28"/>
          <w:szCs w:val="28"/>
        </w:rPr>
        <w:t>NumPy</w:t>
      </w:r>
      <w:proofErr w:type="spellEnd"/>
      <w:r w:rsidRPr="00F8094B">
        <w:rPr>
          <w:sz w:val="28"/>
          <w:szCs w:val="28"/>
        </w:rPr>
        <w:t xml:space="preserve">, </w:t>
      </w:r>
      <w:proofErr w:type="spellStart"/>
      <w:r w:rsidRPr="00F8094B">
        <w:rPr>
          <w:sz w:val="28"/>
          <w:szCs w:val="28"/>
        </w:rPr>
        <w:t>time</w:t>
      </w:r>
      <w:proofErr w:type="spellEnd"/>
      <w:r w:rsidRPr="00F8094B">
        <w:rPr>
          <w:sz w:val="28"/>
          <w:szCs w:val="28"/>
        </w:rPr>
        <w:t xml:space="preserve">, </w:t>
      </w:r>
      <w:proofErr w:type="spellStart"/>
      <w:r w:rsidRPr="00F8094B">
        <w:rPr>
          <w:sz w:val="28"/>
          <w:szCs w:val="28"/>
        </w:rPr>
        <w:t>math</w:t>
      </w:r>
      <w:proofErr w:type="spellEnd"/>
      <w:r w:rsidRPr="00F8094B">
        <w:rPr>
          <w:sz w:val="28"/>
          <w:szCs w:val="28"/>
        </w:rPr>
        <w:t xml:space="preserve">, а также модуль </w:t>
      </w:r>
      <w:proofErr w:type="spellStart"/>
      <w:r w:rsidRPr="00F8094B">
        <w:rPr>
          <w:sz w:val="28"/>
          <w:szCs w:val="28"/>
        </w:rPr>
        <w:t>kRPC</w:t>
      </w:r>
      <w:proofErr w:type="spellEnd"/>
      <w:r w:rsidRPr="00F8094B">
        <w:rPr>
          <w:sz w:val="28"/>
          <w:szCs w:val="28"/>
        </w:rPr>
        <w:t xml:space="preserve">. Код реализует ежесекундное добавление данных о скорости и высоте в массивы, которые затем применяются для построения графиков на языке программирования </w:t>
      </w:r>
      <w:r w:rsidRPr="00F8094B">
        <w:rPr>
          <w:sz w:val="28"/>
          <w:szCs w:val="28"/>
          <w:lang w:val="en-US"/>
        </w:rPr>
        <w:t>Python</w:t>
      </w:r>
      <w:r w:rsidRPr="00F8094B">
        <w:rPr>
          <w:sz w:val="28"/>
          <w:szCs w:val="28"/>
        </w:rPr>
        <w:t xml:space="preserve">. С помощью модуля </w:t>
      </w:r>
      <w:proofErr w:type="spellStart"/>
      <w:r w:rsidRPr="00F8094B">
        <w:rPr>
          <w:sz w:val="28"/>
          <w:szCs w:val="28"/>
        </w:rPr>
        <w:t>kRPC</w:t>
      </w:r>
      <w:proofErr w:type="spellEnd"/>
      <w:r w:rsidRPr="00F8094B">
        <w:rPr>
          <w:sz w:val="28"/>
          <w:szCs w:val="28"/>
        </w:rPr>
        <w:t xml:space="preserve"> осуществляется сбор данных в реальном времени во время полета. Для временного шага было выбрано значение 1 секунды. Графики были проанализированы с учетом данных математической модели и информации из KSP, тем самым показывая разницу. После построения графиков наша команда сделала выводы, проанализировав графики. Мы выяснили, что </w:t>
      </w:r>
      <w:r w:rsidR="00625E1D" w:rsidRPr="00F8094B">
        <w:rPr>
          <w:sz w:val="28"/>
          <w:szCs w:val="28"/>
        </w:rPr>
        <w:t xml:space="preserve">графики математической и физический модели практически совпадают, что доказывает высокую степень соответствия симуляции в </w:t>
      </w:r>
      <w:r w:rsidR="00625E1D" w:rsidRPr="00F8094B">
        <w:rPr>
          <w:sz w:val="28"/>
          <w:szCs w:val="28"/>
          <w:lang w:val="en-US"/>
        </w:rPr>
        <w:t>KSP</w:t>
      </w:r>
      <w:r w:rsidR="00625E1D" w:rsidRPr="00F8094B">
        <w:rPr>
          <w:sz w:val="28"/>
          <w:szCs w:val="28"/>
        </w:rPr>
        <w:t xml:space="preserve"> и </w:t>
      </w:r>
      <w:r w:rsidR="00862C18" w:rsidRPr="00F8094B">
        <w:rPr>
          <w:sz w:val="28"/>
          <w:szCs w:val="28"/>
        </w:rPr>
        <w:t>математическ</w:t>
      </w:r>
      <w:r w:rsidR="00617563" w:rsidRPr="00F8094B">
        <w:rPr>
          <w:sz w:val="28"/>
          <w:szCs w:val="28"/>
        </w:rPr>
        <w:t>ой модели</w:t>
      </w:r>
      <w:r w:rsidR="00625E1D" w:rsidRPr="00F8094B">
        <w:rPr>
          <w:sz w:val="28"/>
          <w:szCs w:val="28"/>
        </w:rPr>
        <w:t>.</w:t>
      </w:r>
    </w:p>
    <w:p w14:paraId="20AF1DF3" w14:textId="77777777" w:rsidR="00F54D9A" w:rsidRDefault="00F54D9A" w:rsidP="003755FE">
      <w:pPr>
        <w:pStyle w:val="ab"/>
        <w:spacing w:line="360" w:lineRule="auto"/>
        <w:jc w:val="both"/>
      </w:pPr>
      <w:r>
        <w:br w:type="page"/>
      </w:r>
    </w:p>
    <w:p w14:paraId="791CB30A" w14:textId="77777777" w:rsidR="003755FE" w:rsidRPr="00F8094B" w:rsidRDefault="00F54D9A" w:rsidP="00F8094B">
      <w:pPr>
        <w:pStyle w:val="ab"/>
        <w:spacing w:line="360" w:lineRule="auto"/>
        <w:jc w:val="center"/>
        <w:rPr>
          <w:b/>
          <w:sz w:val="28"/>
          <w:szCs w:val="28"/>
        </w:rPr>
      </w:pPr>
      <w:r w:rsidRPr="00F8094B">
        <w:rPr>
          <w:b/>
          <w:sz w:val="28"/>
          <w:szCs w:val="28"/>
        </w:rPr>
        <w:lastRenderedPageBreak/>
        <w:t>ЗАКЛЮЧ</w:t>
      </w:r>
      <w:r w:rsidR="00F8094B" w:rsidRPr="00F8094B">
        <w:rPr>
          <w:b/>
          <w:sz w:val="28"/>
          <w:szCs w:val="28"/>
        </w:rPr>
        <w:t>ЕНИЕ</w:t>
      </w:r>
    </w:p>
    <w:p w14:paraId="5D0D7693" w14:textId="77777777" w:rsidR="00F8094B" w:rsidRDefault="00F8094B" w:rsidP="00F8094B">
      <w:pPr>
        <w:widowControl/>
        <w:spacing w:before="100" w:beforeAutospacing="1" w:after="100" w:afterAutospacing="1" w:line="360" w:lineRule="auto"/>
        <w:jc w:val="both"/>
        <w:rPr>
          <w:sz w:val="28"/>
          <w:szCs w:val="28"/>
        </w:rPr>
      </w:pPr>
      <w:r w:rsidRPr="00F8094B">
        <w:rPr>
          <w:sz w:val="28"/>
          <w:szCs w:val="28"/>
        </w:rPr>
        <w:t>В рамках нашего проекта мы успешно выполнили задачу по моделированию космического полёта, включая запуск ракеты</w:t>
      </w:r>
      <w:r>
        <w:rPr>
          <w:sz w:val="28"/>
          <w:szCs w:val="28"/>
        </w:rPr>
        <w:t xml:space="preserve"> «Вояджер – 1»</w:t>
      </w:r>
      <w:r w:rsidRPr="00F8094B">
        <w:rPr>
          <w:sz w:val="28"/>
          <w:szCs w:val="28"/>
        </w:rPr>
        <w:t xml:space="preserve"> и её выход на орбиту. Для реализации цели был разработан проект космического аппарата и проведён его запуск в симуляторе </w:t>
      </w:r>
      <w:proofErr w:type="spellStart"/>
      <w:r w:rsidRPr="00F8094B">
        <w:rPr>
          <w:sz w:val="28"/>
          <w:szCs w:val="28"/>
        </w:rPr>
        <w:t>Kerbal</w:t>
      </w:r>
      <w:proofErr w:type="spellEnd"/>
      <w:r w:rsidRPr="00F8094B">
        <w:rPr>
          <w:sz w:val="28"/>
          <w:szCs w:val="28"/>
        </w:rPr>
        <w:t xml:space="preserve"> Space Program (KSP). Кроме того, мы создали математическую модель, которая позволила провести расчёты, а затем проанализировать результаты с помощью графиков.</w:t>
      </w:r>
    </w:p>
    <w:p w14:paraId="688ACDA0" w14:textId="77777777" w:rsidR="00F8094B" w:rsidRDefault="00F8094B" w:rsidP="00F8094B">
      <w:pPr>
        <w:widowControl/>
        <w:spacing w:before="100" w:beforeAutospacing="1" w:after="100" w:afterAutospacing="1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FFF665E" w14:textId="77777777" w:rsidR="00F8094B" w:rsidRDefault="00F8094B" w:rsidP="00F8094B">
      <w:pPr>
        <w:widowControl/>
        <w:spacing w:before="100" w:beforeAutospacing="1" w:after="100" w:afterAutospacing="1" w:line="360" w:lineRule="auto"/>
        <w:jc w:val="center"/>
        <w:rPr>
          <w:b/>
          <w:sz w:val="28"/>
          <w:szCs w:val="28"/>
        </w:rPr>
      </w:pPr>
      <w:r w:rsidRPr="00F8094B">
        <w:rPr>
          <w:b/>
          <w:sz w:val="28"/>
          <w:szCs w:val="28"/>
        </w:rPr>
        <w:lastRenderedPageBreak/>
        <w:t>ЛИТЕРАТУРА</w:t>
      </w:r>
    </w:p>
    <w:p w14:paraId="7406E58F" w14:textId="77777777" w:rsidR="00FA1B11" w:rsidRDefault="00F8094B" w:rsidP="00F8094B">
      <w:pPr>
        <w:widowControl/>
        <w:spacing w:before="100" w:beforeAutospacing="1" w:after="100" w:afterAutospacing="1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1. </w:t>
      </w:r>
      <w:r w:rsidR="009A0203">
        <w:rPr>
          <w:sz w:val="28"/>
          <w:szCs w:val="28"/>
        </w:rPr>
        <w:t xml:space="preserve">Документация библиотеки </w:t>
      </w:r>
      <w:proofErr w:type="spellStart"/>
      <w:r w:rsidR="009A0203">
        <w:rPr>
          <w:sz w:val="28"/>
          <w:szCs w:val="28"/>
          <w:lang w:val="en-US"/>
        </w:rPr>
        <w:t>matplotib</w:t>
      </w:r>
      <w:proofErr w:type="spellEnd"/>
    </w:p>
    <w:p w14:paraId="47A18EBE" w14:textId="77777777" w:rsidR="00F8094B" w:rsidRPr="00FA1B11" w:rsidRDefault="00FA1B11" w:rsidP="00F8094B">
      <w:pPr>
        <w:widowControl/>
        <w:spacing w:before="100" w:beforeAutospacing="1" w:after="100" w:afterAutospacing="1" w:line="360" w:lineRule="auto"/>
        <w:jc w:val="both"/>
        <w:rPr>
          <w:sz w:val="28"/>
          <w:szCs w:val="28"/>
        </w:rPr>
      </w:pPr>
      <w:hyperlink r:id="rId22" w:history="1">
        <w:r w:rsidRPr="008637D0">
          <w:rPr>
            <w:rStyle w:val="ad"/>
            <w:sz w:val="28"/>
            <w:szCs w:val="28"/>
            <w:lang w:val="en-US"/>
          </w:rPr>
          <w:t>https</w:t>
        </w:r>
        <w:r w:rsidRPr="008637D0">
          <w:rPr>
            <w:rStyle w:val="ad"/>
            <w:sz w:val="28"/>
            <w:szCs w:val="28"/>
          </w:rPr>
          <w:t>://</w:t>
        </w:r>
        <w:proofErr w:type="spellStart"/>
        <w:r w:rsidRPr="008637D0">
          <w:rPr>
            <w:rStyle w:val="ad"/>
            <w:sz w:val="28"/>
            <w:szCs w:val="28"/>
            <w:lang w:val="en-US"/>
          </w:rPr>
          <w:t>devpractice</w:t>
        </w:r>
        <w:proofErr w:type="spellEnd"/>
        <w:r w:rsidRPr="008637D0">
          <w:rPr>
            <w:rStyle w:val="ad"/>
            <w:sz w:val="28"/>
            <w:szCs w:val="28"/>
          </w:rPr>
          <w:t>.</w:t>
        </w:r>
        <w:proofErr w:type="spellStart"/>
        <w:r w:rsidRPr="008637D0">
          <w:rPr>
            <w:rStyle w:val="ad"/>
            <w:sz w:val="28"/>
            <w:szCs w:val="28"/>
            <w:lang w:val="en-US"/>
          </w:rPr>
          <w:t>ru</w:t>
        </w:r>
        <w:proofErr w:type="spellEnd"/>
        <w:r w:rsidRPr="008637D0">
          <w:rPr>
            <w:rStyle w:val="ad"/>
            <w:sz w:val="28"/>
            <w:szCs w:val="28"/>
          </w:rPr>
          <w:t>/</w:t>
        </w:r>
        <w:r w:rsidRPr="008637D0">
          <w:rPr>
            <w:rStyle w:val="ad"/>
            <w:sz w:val="28"/>
            <w:szCs w:val="28"/>
            <w:lang w:val="en-US"/>
          </w:rPr>
          <w:t>files</w:t>
        </w:r>
        <w:r w:rsidRPr="008637D0">
          <w:rPr>
            <w:rStyle w:val="ad"/>
            <w:sz w:val="28"/>
            <w:szCs w:val="28"/>
          </w:rPr>
          <w:t>/</w:t>
        </w:r>
        <w:r w:rsidRPr="008637D0">
          <w:rPr>
            <w:rStyle w:val="ad"/>
            <w:sz w:val="28"/>
            <w:szCs w:val="28"/>
            <w:lang w:val="en-US"/>
          </w:rPr>
          <w:t>books</w:t>
        </w:r>
        <w:r w:rsidRPr="008637D0">
          <w:rPr>
            <w:rStyle w:val="ad"/>
            <w:sz w:val="28"/>
            <w:szCs w:val="28"/>
          </w:rPr>
          <w:t>/</w:t>
        </w:r>
        <w:r w:rsidRPr="008637D0">
          <w:rPr>
            <w:rStyle w:val="ad"/>
            <w:sz w:val="28"/>
            <w:szCs w:val="28"/>
            <w:lang w:val="en-US"/>
          </w:rPr>
          <w:t>python</w:t>
        </w:r>
        <w:r w:rsidRPr="008637D0">
          <w:rPr>
            <w:rStyle w:val="ad"/>
            <w:sz w:val="28"/>
            <w:szCs w:val="28"/>
          </w:rPr>
          <w:t>/</w:t>
        </w:r>
        <w:r w:rsidRPr="008637D0">
          <w:rPr>
            <w:rStyle w:val="ad"/>
            <w:sz w:val="28"/>
            <w:szCs w:val="28"/>
            <w:lang w:val="en-US"/>
          </w:rPr>
          <w:t>Matplotlib</w:t>
        </w:r>
        <w:r w:rsidRPr="008637D0">
          <w:rPr>
            <w:rStyle w:val="ad"/>
            <w:sz w:val="28"/>
            <w:szCs w:val="28"/>
          </w:rPr>
          <w:t>.</w:t>
        </w:r>
        <w:r w:rsidRPr="008637D0">
          <w:rPr>
            <w:rStyle w:val="ad"/>
            <w:sz w:val="28"/>
            <w:szCs w:val="28"/>
            <w:lang w:val="en-US"/>
          </w:rPr>
          <w:t>book</w:t>
        </w:r>
        <w:r w:rsidRPr="008637D0">
          <w:rPr>
            <w:rStyle w:val="ad"/>
            <w:sz w:val="28"/>
            <w:szCs w:val="28"/>
          </w:rPr>
          <w:t>.</w:t>
        </w:r>
        <w:r w:rsidRPr="008637D0">
          <w:rPr>
            <w:rStyle w:val="ad"/>
            <w:sz w:val="28"/>
            <w:szCs w:val="28"/>
            <w:lang w:val="en-US"/>
          </w:rPr>
          <w:t>pdf</w:t>
        </w:r>
      </w:hyperlink>
    </w:p>
    <w:p w14:paraId="1BEDE92A" w14:textId="77777777" w:rsidR="00FA1B11" w:rsidRDefault="00FA1B11" w:rsidP="00F8094B">
      <w:pPr>
        <w:widowControl/>
        <w:spacing w:before="100" w:beforeAutospacing="1" w:after="100" w:afterAutospacing="1"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2.  </w:t>
      </w:r>
      <w:r>
        <w:rPr>
          <w:sz w:val="28"/>
          <w:szCs w:val="28"/>
        </w:rPr>
        <w:t xml:space="preserve">Документация библиотеки </w:t>
      </w:r>
      <w:proofErr w:type="spellStart"/>
      <w:r>
        <w:rPr>
          <w:sz w:val="28"/>
          <w:szCs w:val="28"/>
          <w:lang w:val="en-US"/>
        </w:rPr>
        <w:t>kRPC</w:t>
      </w:r>
      <w:proofErr w:type="spellEnd"/>
    </w:p>
    <w:p w14:paraId="1116B771" w14:textId="77777777" w:rsidR="00FA1B11" w:rsidRDefault="00FA1B11" w:rsidP="00F8094B">
      <w:pPr>
        <w:widowControl/>
        <w:spacing w:before="100" w:beforeAutospacing="1" w:after="100" w:afterAutospacing="1" w:line="360" w:lineRule="auto"/>
        <w:jc w:val="both"/>
        <w:rPr>
          <w:sz w:val="28"/>
          <w:szCs w:val="28"/>
          <w:lang w:val="en-US"/>
        </w:rPr>
      </w:pPr>
      <w:hyperlink r:id="rId23" w:history="1">
        <w:r w:rsidRPr="008637D0">
          <w:rPr>
            <w:rStyle w:val="ad"/>
            <w:sz w:val="28"/>
            <w:szCs w:val="28"/>
            <w:lang w:val="en-US"/>
          </w:rPr>
          <w:t>https://krpc.github.io/krpc/</w:t>
        </w:r>
      </w:hyperlink>
    </w:p>
    <w:p w14:paraId="2F8832F5" w14:textId="77777777" w:rsidR="003F2C7A" w:rsidRDefault="003F2C7A" w:rsidP="00F8094B">
      <w:pPr>
        <w:widowControl/>
        <w:spacing w:before="100" w:beforeAutospacing="1" w:after="100" w:afterAutospacing="1" w:line="360" w:lineRule="auto"/>
        <w:jc w:val="both"/>
        <w:rPr>
          <w:sz w:val="28"/>
          <w:szCs w:val="28"/>
        </w:rPr>
      </w:pPr>
      <w:r w:rsidRPr="003F2C7A">
        <w:rPr>
          <w:sz w:val="28"/>
          <w:szCs w:val="28"/>
        </w:rPr>
        <w:t xml:space="preserve">3. </w:t>
      </w:r>
      <w:r>
        <w:rPr>
          <w:sz w:val="28"/>
          <w:szCs w:val="28"/>
        </w:rPr>
        <w:t>Рисунок 1.2</w:t>
      </w:r>
    </w:p>
    <w:p w14:paraId="1717B0BB" w14:textId="77777777" w:rsidR="003F2C7A" w:rsidRDefault="003F2C7A" w:rsidP="00F8094B">
      <w:pPr>
        <w:widowControl/>
        <w:spacing w:before="100" w:beforeAutospacing="1" w:after="100" w:afterAutospacing="1" w:line="360" w:lineRule="auto"/>
        <w:jc w:val="both"/>
        <w:rPr>
          <w:sz w:val="28"/>
          <w:szCs w:val="28"/>
        </w:rPr>
      </w:pPr>
      <w:hyperlink r:id="rId24" w:history="1">
        <w:r w:rsidRPr="008637D0">
          <w:rPr>
            <w:rStyle w:val="ad"/>
            <w:sz w:val="28"/>
            <w:szCs w:val="28"/>
            <w:lang w:val="en-US"/>
          </w:rPr>
          <w:t>https</w:t>
        </w:r>
        <w:r w:rsidRPr="008637D0">
          <w:rPr>
            <w:rStyle w:val="ad"/>
            <w:sz w:val="28"/>
            <w:szCs w:val="28"/>
          </w:rPr>
          <w:t>://</w:t>
        </w:r>
        <w:proofErr w:type="spellStart"/>
        <w:r w:rsidRPr="008637D0">
          <w:rPr>
            <w:rStyle w:val="ad"/>
            <w:sz w:val="28"/>
            <w:szCs w:val="28"/>
            <w:lang w:val="en-US"/>
          </w:rPr>
          <w:t>en</w:t>
        </w:r>
        <w:proofErr w:type="spellEnd"/>
        <w:r w:rsidRPr="008637D0">
          <w:rPr>
            <w:rStyle w:val="ad"/>
            <w:sz w:val="28"/>
            <w:szCs w:val="28"/>
          </w:rPr>
          <w:t>.</w:t>
        </w:r>
        <w:r w:rsidRPr="008637D0">
          <w:rPr>
            <w:rStyle w:val="ad"/>
            <w:sz w:val="28"/>
            <w:szCs w:val="28"/>
            <w:lang w:val="en-US"/>
          </w:rPr>
          <w:t>m</w:t>
        </w:r>
        <w:r w:rsidRPr="008637D0">
          <w:rPr>
            <w:rStyle w:val="ad"/>
            <w:sz w:val="28"/>
            <w:szCs w:val="28"/>
          </w:rPr>
          <w:t>.</w:t>
        </w:r>
        <w:proofErr w:type="spellStart"/>
        <w:r w:rsidRPr="008637D0">
          <w:rPr>
            <w:rStyle w:val="ad"/>
            <w:sz w:val="28"/>
            <w:szCs w:val="28"/>
            <w:lang w:val="en-US"/>
          </w:rPr>
          <w:t>wikipedia</w:t>
        </w:r>
        <w:proofErr w:type="spellEnd"/>
        <w:r w:rsidRPr="008637D0">
          <w:rPr>
            <w:rStyle w:val="ad"/>
            <w:sz w:val="28"/>
            <w:szCs w:val="28"/>
          </w:rPr>
          <w:t>.</w:t>
        </w:r>
        <w:r w:rsidRPr="008637D0">
          <w:rPr>
            <w:rStyle w:val="ad"/>
            <w:sz w:val="28"/>
            <w:szCs w:val="28"/>
            <w:lang w:val="en-US"/>
          </w:rPr>
          <w:t>org</w:t>
        </w:r>
        <w:r w:rsidRPr="008637D0">
          <w:rPr>
            <w:rStyle w:val="ad"/>
            <w:sz w:val="28"/>
            <w:szCs w:val="28"/>
          </w:rPr>
          <w:t>/</w:t>
        </w:r>
        <w:r w:rsidRPr="008637D0">
          <w:rPr>
            <w:rStyle w:val="ad"/>
            <w:sz w:val="28"/>
            <w:szCs w:val="28"/>
            <w:lang w:val="en-US"/>
          </w:rPr>
          <w:t>wiki</w:t>
        </w:r>
        <w:r w:rsidRPr="008637D0">
          <w:rPr>
            <w:rStyle w:val="ad"/>
            <w:sz w:val="28"/>
            <w:szCs w:val="28"/>
          </w:rPr>
          <w:t>/</w:t>
        </w:r>
        <w:r w:rsidRPr="008637D0">
          <w:rPr>
            <w:rStyle w:val="ad"/>
            <w:sz w:val="28"/>
            <w:szCs w:val="28"/>
            <w:lang w:val="en-US"/>
          </w:rPr>
          <w:t>Titan</w:t>
        </w:r>
        <w:r w:rsidRPr="008637D0">
          <w:rPr>
            <w:rStyle w:val="ad"/>
            <w:sz w:val="28"/>
            <w:szCs w:val="28"/>
          </w:rPr>
          <w:t>_</w:t>
        </w:r>
        <w:r w:rsidRPr="008637D0">
          <w:rPr>
            <w:rStyle w:val="ad"/>
            <w:sz w:val="28"/>
            <w:szCs w:val="28"/>
            <w:lang w:val="en-US"/>
          </w:rPr>
          <w:t>IIIE</w:t>
        </w:r>
      </w:hyperlink>
      <w:r w:rsidRPr="003F2C7A">
        <w:rPr>
          <w:sz w:val="28"/>
          <w:szCs w:val="28"/>
        </w:rPr>
        <w:t xml:space="preserve"> </w:t>
      </w:r>
    </w:p>
    <w:p w14:paraId="02E3B39B" w14:textId="77777777" w:rsidR="003F2C7A" w:rsidRDefault="003F2C7A" w:rsidP="00F8094B">
      <w:pPr>
        <w:widowControl/>
        <w:spacing w:before="100" w:beforeAutospacing="1" w:after="100" w:afterAutospacing="1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4. </w:t>
      </w:r>
      <w:hyperlink r:id="rId25" w:history="1">
        <w:r w:rsidRPr="008637D0">
          <w:rPr>
            <w:rStyle w:val="ad"/>
            <w:sz w:val="28"/>
            <w:szCs w:val="28"/>
          </w:rPr>
          <w:t>https://www.techinsider.ru/science/696483-voyadzher-1-zafiksiroval-signal-mezhzvezdnoy-sredy/</w:t>
        </w:r>
      </w:hyperlink>
    </w:p>
    <w:p w14:paraId="746DE13A" w14:textId="77777777" w:rsidR="003F2C7A" w:rsidRDefault="003F2C7A" w:rsidP="00F8094B">
      <w:pPr>
        <w:widowControl/>
        <w:spacing w:before="100" w:beforeAutospacing="1" w:after="100" w:afterAutospacing="1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5. </w:t>
      </w:r>
      <w:hyperlink r:id="rId26" w:history="1">
        <w:r w:rsidRPr="008637D0">
          <w:rPr>
            <w:rStyle w:val="ad"/>
            <w:sz w:val="28"/>
            <w:szCs w:val="28"/>
          </w:rPr>
          <w:t>https://epizodsspace.airbase.ru/01/2u/solnthe/ams/vo-1/vo-1.html</w:t>
        </w:r>
      </w:hyperlink>
    </w:p>
    <w:p w14:paraId="36665673" w14:textId="77777777" w:rsidR="003F2C7A" w:rsidRDefault="003F2C7A" w:rsidP="00F8094B">
      <w:pPr>
        <w:widowControl/>
        <w:spacing w:before="100" w:beforeAutospacing="1" w:after="100" w:afterAutospacing="1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6. </w:t>
      </w:r>
      <w:hyperlink r:id="rId27" w:history="1">
        <w:r w:rsidRPr="008637D0">
          <w:rPr>
            <w:rStyle w:val="ad"/>
            <w:sz w:val="28"/>
            <w:szCs w:val="28"/>
          </w:rPr>
          <w:t>https://znanierussia.ru/articles/%D0%92%D0%BE%D1%8F%D0%B4%D0%B6%D0%B5%D1%80-1</w:t>
        </w:r>
      </w:hyperlink>
    </w:p>
    <w:p w14:paraId="0F0F453C" w14:textId="77777777" w:rsidR="003F2C7A" w:rsidRDefault="003F2C7A" w:rsidP="00F8094B">
      <w:pPr>
        <w:widowControl/>
        <w:spacing w:before="100" w:beforeAutospacing="1" w:after="100" w:afterAutospacing="1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7. Рисунок 1.1</w:t>
      </w:r>
    </w:p>
    <w:p w14:paraId="57DFBEE6" w14:textId="77777777" w:rsidR="003F2C7A" w:rsidRDefault="004011AA" w:rsidP="00F8094B">
      <w:pPr>
        <w:widowControl/>
        <w:spacing w:before="100" w:beforeAutospacing="1" w:after="100" w:afterAutospacing="1" w:line="360" w:lineRule="auto"/>
        <w:jc w:val="both"/>
        <w:rPr>
          <w:sz w:val="28"/>
          <w:szCs w:val="28"/>
        </w:rPr>
      </w:pPr>
      <w:hyperlink r:id="rId28" w:history="1">
        <w:r w:rsidRPr="008637D0">
          <w:rPr>
            <w:rStyle w:val="ad"/>
            <w:sz w:val="28"/>
            <w:szCs w:val="28"/>
          </w:rPr>
          <w:t>https://ru.wikipedia.org/wiki/%D0%92%D0%BE%D1%8F%D0%B4%D0%B6%D0%B5%D1%80-1</w:t>
        </w:r>
      </w:hyperlink>
    </w:p>
    <w:p w14:paraId="3DAB6EEC" w14:textId="77777777" w:rsidR="004011AA" w:rsidRDefault="004011AA" w:rsidP="004011AA">
      <w:pPr>
        <w:widowControl/>
        <w:spacing w:before="100" w:beforeAutospacing="1" w:after="100" w:afterAutospacing="1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4CB26C1" w14:textId="77777777" w:rsidR="004011AA" w:rsidRDefault="004011AA" w:rsidP="004011AA">
      <w:pPr>
        <w:widowControl/>
        <w:spacing w:before="100" w:beforeAutospacing="1" w:after="100" w:afterAutospacing="1" w:line="360" w:lineRule="auto"/>
        <w:jc w:val="center"/>
        <w:rPr>
          <w:b/>
          <w:sz w:val="28"/>
          <w:szCs w:val="28"/>
        </w:rPr>
      </w:pPr>
      <w:r w:rsidRPr="004011AA">
        <w:rPr>
          <w:b/>
          <w:sz w:val="28"/>
          <w:szCs w:val="28"/>
        </w:rPr>
        <w:lastRenderedPageBreak/>
        <w:t>ПРИЛОЖЕНИЕ</w:t>
      </w:r>
    </w:p>
    <w:p w14:paraId="309A9DD8" w14:textId="77777777" w:rsidR="004011AA" w:rsidRDefault="004011AA" w:rsidP="004011AA">
      <w:pPr>
        <w:widowControl/>
        <w:spacing w:before="100" w:beforeAutospacing="1" w:after="100" w:afterAutospacing="1" w:line="360" w:lineRule="auto"/>
        <w:jc w:val="center"/>
        <w:rPr>
          <w:b/>
          <w:sz w:val="28"/>
          <w:szCs w:val="28"/>
        </w:rPr>
      </w:pPr>
      <w:r w:rsidRPr="004011AA">
        <w:rPr>
          <w:b/>
          <w:noProof/>
          <w:sz w:val="28"/>
          <w:szCs w:val="28"/>
        </w:rPr>
        <w:drawing>
          <wp:inline distT="0" distB="0" distL="0" distR="0" wp14:anchorId="2A567B6F" wp14:editId="52CA23AB">
            <wp:extent cx="5949315" cy="318198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9315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63851" w14:textId="77777777" w:rsidR="004011AA" w:rsidRDefault="004011AA" w:rsidP="004011AA">
      <w:pPr>
        <w:widowControl/>
        <w:spacing w:before="100" w:beforeAutospacing="1" w:after="100" w:afterAutospacing="1"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Скриншот 1. Взлет</w:t>
      </w:r>
    </w:p>
    <w:p w14:paraId="21CB54E4" w14:textId="77777777" w:rsidR="004011AA" w:rsidRDefault="004011AA" w:rsidP="004011AA">
      <w:pPr>
        <w:widowControl/>
        <w:spacing w:before="100" w:beforeAutospacing="1" w:after="100" w:afterAutospacing="1" w:line="360" w:lineRule="auto"/>
        <w:jc w:val="center"/>
        <w:rPr>
          <w:b/>
          <w:sz w:val="28"/>
          <w:szCs w:val="28"/>
        </w:rPr>
      </w:pPr>
      <w:r w:rsidRPr="004011AA">
        <w:rPr>
          <w:b/>
          <w:noProof/>
          <w:sz w:val="28"/>
          <w:szCs w:val="28"/>
        </w:rPr>
        <w:drawing>
          <wp:inline distT="0" distB="0" distL="0" distR="0" wp14:anchorId="2FC748DD" wp14:editId="0B4315CA">
            <wp:extent cx="5949315" cy="318833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9315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48406" w14:textId="77777777" w:rsidR="004011AA" w:rsidRDefault="004011AA" w:rsidP="004011AA">
      <w:pPr>
        <w:widowControl/>
        <w:spacing w:before="100" w:beforeAutospacing="1" w:after="100" w:afterAutospacing="1" w:line="360" w:lineRule="auto"/>
        <w:jc w:val="center"/>
        <w:rPr>
          <w:b/>
          <w:sz w:val="28"/>
          <w:szCs w:val="28"/>
        </w:rPr>
      </w:pPr>
    </w:p>
    <w:p w14:paraId="46C9A1D0" w14:textId="77777777" w:rsidR="004011AA" w:rsidRDefault="004011AA" w:rsidP="004011AA">
      <w:pPr>
        <w:widowControl/>
        <w:spacing w:before="100" w:beforeAutospacing="1" w:after="100" w:afterAutospacing="1"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Скриншот 2. Отделение первой ступени</w:t>
      </w:r>
    </w:p>
    <w:p w14:paraId="405174EA" w14:textId="77777777" w:rsidR="004011AA" w:rsidRDefault="004011AA" w:rsidP="004011AA">
      <w:pPr>
        <w:widowControl/>
        <w:spacing w:before="100" w:beforeAutospacing="1" w:after="100" w:afterAutospacing="1" w:line="360" w:lineRule="auto"/>
        <w:jc w:val="center"/>
        <w:rPr>
          <w:b/>
          <w:sz w:val="28"/>
          <w:szCs w:val="28"/>
        </w:rPr>
      </w:pPr>
      <w:r w:rsidRPr="004011AA">
        <w:rPr>
          <w:b/>
          <w:noProof/>
          <w:sz w:val="28"/>
          <w:szCs w:val="28"/>
        </w:rPr>
        <w:lastRenderedPageBreak/>
        <w:drawing>
          <wp:inline distT="0" distB="0" distL="0" distR="0" wp14:anchorId="27A78F25" wp14:editId="622B5116">
            <wp:extent cx="5949315" cy="318706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931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F125F" w14:textId="77777777" w:rsidR="004011AA" w:rsidRDefault="004011AA" w:rsidP="004011AA">
      <w:pPr>
        <w:widowControl/>
        <w:spacing w:before="100" w:beforeAutospacing="1" w:after="100" w:afterAutospacing="1"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Скриншот 3. Отделение второй ступени</w:t>
      </w:r>
    </w:p>
    <w:p w14:paraId="4770866D" w14:textId="77777777" w:rsidR="004011AA" w:rsidRDefault="004011AA" w:rsidP="004011AA">
      <w:pPr>
        <w:widowControl/>
        <w:spacing w:before="100" w:beforeAutospacing="1" w:after="100" w:afterAutospacing="1" w:line="360" w:lineRule="auto"/>
        <w:jc w:val="center"/>
        <w:rPr>
          <w:b/>
          <w:sz w:val="28"/>
          <w:szCs w:val="28"/>
        </w:rPr>
      </w:pPr>
      <w:r w:rsidRPr="004011AA">
        <w:rPr>
          <w:b/>
          <w:noProof/>
          <w:sz w:val="28"/>
          <w:szCs w:val="28"/>
        </w:rPr>
        <w:drawing>
          <wp:inline distT="0" distB="0" distL="0" distR="0" wp14:anchorId="32D2A03F" wp14:editId="555A4FE7">
            <wp:extent cx="5949315" cy="318198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9315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1DB1D" w14:textId="77777777" w:rsidR="00454DAB" w:rsidRPr="00ED0A49" w:rsidRDefault="00454DAB" w:rsidP="004011AA">
      <w:pPr>
        <w:widowControl/>
        <w:spacing w:before="100" w:beforeAutospacing="1" w:after="100" w:afterAutospacing="1" w:line="360" w:lineRule="auto"/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</w:rPr>
        <w:t>Скриншот 4. Полет третьей ступени</w:t>
      </w:r>
    </w:p>
    <w:p w14:paraId="6D9FC75E" w14:textId="77777777" w:rsidR="003F2C7A" w:rsidRPr="003F2C7A" w:rsidRDefault="003F2C7A" w:rsidP="00F8094B">
      <w:pPr>
        <w:widowControl/>
        <w:spacing w:before="100" w:beforeAutospacing="1" w:after="100" w:afterAutospacing="1" w:line="360" w:lineRule="auto"/>
        <w:jc w:val="both"/>
        <w:rPr>
          <w:sz w:val="28"/>
          <w:szCs w:val="28"/>
        </w:rPr>
      </w:pPr>
    </w:p>
    <w:p w14:paraId="25B04734" w14:textId="77777777" w:rsidR="00FA1B11" w:rsidRPr="003F2C7A" w:rsidRDefault="00FA1B11" w:rsidP="00F8094B">
      <w:pPr>
        <w:widowControl/>
        <w:spacing w:before="100" w:beforeAutospacing="1" w:after="100" w:afterAutospacing="1" w:line="360" w:lineRule="auto"/>
        <w:jc w:val="both"/>
        <w:rPr>
          <w:sz w:val="28"/>
          <w:szCs w:val="28"/>
        </w:rPr>
      </w:pPr>
    </w:p>
    <w:sectPr w:rsidR="00FA1B11" w:rsidRPr="003F2C7A">
      <w:pgSz w:w="11920" w:h="16840"/>
      <w:pgMar w:top="1134" w:right="850" w:bottom="1134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F626B09" w14:textId="77777777" w:rsidR="00496E99" w:rsidRDefault="00496E99">
      <w:r>
        <w:separator/>
      </w:r>
    </w:p>
  </w:endnote>
  <w:endnote w:type="continuationSeparator" w:id="0">
    <w:p w14:paraId="28E33DF4" w14:textId="77777777" w:rsidR="00496E99" w:rsidRDefault="00496E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AC06E0" w14:textId="77777777" w:rsidR="00170B72" w:rsidRDefault="00170B72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smallCaps/>
        <w:color w:val="4F81BD"/>
      </w:rPr>
    </w:pPr>
  </w:p>
  <w:p w14:paraId="4690807D" w14:textId="77777777" w:rsidR="00170B72" w:rsidRDefault="00170B72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sz w:val="28"/>
        <w:szCs w:val="28"/>
      </w:rPr>
    </w:pPr>
    <w:r>
      <w:rPr>
        <w:sz w:val="28"/>
        <w:szCs w:val="28"/>
      </w:rPr>
      <w:t>Москва 2024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BEF424" w14:textId="77777777" w:rsidR="00170B72" w:rsidRDefault="00170B72">
    <w:pPr>
      <w:jc w:val="right"/>
    </w:pPr>
    <w:r>
      <w:fldChar w:fldCharType="begin"/>
    </w:r>
    <w:r>
      <w:instrText>PAGE</w:instrTex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10E5D5" w14:textId="77777777" w:rsidR="00170B72" w:rsidRPr="00AE11A4" w:rsidRDefault="00170B72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smallCaps/>
      </w:rPr>
    </w:pPr>
    <w:r w:rsidRPr="00AE11A4">
      <w:rPr>
        <w:smallCaps/>
      </w:rPr>
      <w:fldChar w:fldCharType="begin"/>
    </w:r>
    <w:r w:rsidRPr="00AE11A4">
      <w:rPr>
        <w:smallCaps/>
      </w:rPr>
      <w:instrText>PAGE</w:instrText>
    </w:r>
    <w:r w:rsidRPr="00AE11A4">
      <w:rPr>
        <w:smallCaps/>
      </w:rPr>
      <w:fldChar w:fldCharType="separate"/>
    </w:r>
    <w:r w:rsidRPr="00AE11A4">
      <w:rPr>
        <w:smallCaps/>
        <w:noProof/>
      </w:rPr>
      <w:t>2</w:t>
    </w:r>
    <w:r w:rsidRPr="00AE11A4">
      <w:rPr>
        <w:smallCaps/>
      </w:rPr>
      <w:fldChar w:fldCharType="end"/>
    </w:r>
  </w:p>
  <w:p w14:paraId="284DF1CD" w14:textId="77777777" w:rsidR="00170B72" w:rsidRDefault="00170B72">
    <w:pPr>
      <w:spacing w:line="14" w:lineRule="auto"/>
      <w:jc w:val="center"/>
      <w:rPr>
        <w:color w:val="000000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1CDEC4F" w14:textId="77777777" w:rsidR="00496E99" w:rsidRDefault="00496E99">
      <w:r>
        <w:separator/>
      </w:r>
    </w:p>
  </w:footnote>
  <w:footnote w:type="continuationSeparator" w:id="0">
    <w:p w14:paraId="4FA2E427" w14:textId="77777777" w:rsidR="00496E99" w:rsidRDefault="00496E9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594D4F"/>
    <w:multiLevelType w:val="multilevel"/>
    <w:tmpl w:val="338A865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0205015"/>
    <w:multiLevelType w:val="multilevel"/>
    <w:tmpl w:val="05DACD6C"/>
    <w:lvl w:ilvl="0">
      <w:start w:val="1"/>
      <w:numFmt w:val="bullet"/>
      <w:lvlText w:val="●"/>
      <w:lvlJc w:val="left"/>
      <w:pPr>
        <w:ind w:left="720" w:hanging="360"/>
      </w:pPr>
    </w:lvl>
    <w:lvl w:ilvl="1">
      <w:start w:val="1"/>
      <w:numFmt w:val="bullet"/>
      <w:lvlText w:val="○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■"/>
      <w:lvlJc w:val="left"/>
      <w:pPr>
        <w:ind w:left="2160" w:hanging="360"/>
      </w:pPr>
    </w:lvl>
    <w:lvl w:ilvl="3">
      <w:start w:val="1"/>
      <w:numFmt w:val="bullet"/>
      <w:lvlText w:val="●"/>
      <w:lvlJc w:val="left"/>
      <w:pPr>
        <w:ind w:left="2880" w:hanging="360"/>
      </w:pPr>
    </w:lvl>
    <w:lvl w:ilvl="4">
      <w:start w:val="1"/>
      <w:numFmt w:val="bullet"/>
      <w:lvlText w:val="○"/>
      <w:lvlJc w:val="left"/>
      <w:pPr>
        <w:ind w:left="3600" w:hanging="360"/>
      </w:pPr>
    </w:lvl>
    <w:lvl w:ilvl="5">
      <w:start w:val="1"/>
      <w:numFmt w:val="bullet"/>
      <w:lvlText w:val="■"/>
      <w:lvlJc w:val="left"/>
      <w:pPr>
        <w:ind w:left="4320" w:hanging="360"/>
      </w:pPr>
    </w:lvl>
    <w:lvl w:ilvl="6">
      <w:start w:val="1"/>
      <w:numFmt w:val="bullet"/>
      <w:lvlText w:val="●"/>
      <w:lvlJc w:val="left"/>
      <w:pPr>
        <w:ind w:left="5040" w:hanging="360"/>
      </w:pPr>
    </w:lvl>
    <w:lvl w:ilvl="7">
      <w:start w:val="1"/>
      <w:numFmt w:val="bullet"/>
      <w:lvlText w:val="○"/>
      <w:lvlJc w:val="left"/>
      <w:pPr>
        <w:ind w:left="5760" w:hanging="360"/>
      </w:pPr>
    </w:lvl>
    <w:lvl w:ilvl="8">
      <w:start w:val="1"/>
      <w:numFmt w:val="bullet"/>
      <w:lvlText w:val="■"/>
      <w:lvlJc w:val="left"/>
      <w:pPr>
        <w:ind w:left="6480" w:hanging="360"/>
      </w:pPr>
    </w:lvl>
  </w:abstractNum>
  <w:abstractNum w:abstractNumId="2" w15:restartNumberingAfterBreak="0">
    <w:nsid w:val="17885F39"/>
    <w:multiLevelType w:val="multilevel"/>
    <w:tmpl w:val="971A6B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6387CA3"/>
    <w:multiLevelType w:val="multilevel"/>
    <w:tmpl w:val="AA309D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9A8518B"/>
    <w:multiLevelType w:val="multilevel"/>
    <w:tmpl w:val="2AF8D1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B05197A"/>
    <w:multiLevelType w:val="multilevel"/>
    <w:tmpl w:val="062E528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" w15:restartNumberingAfterBreak="0">
    <w:nsid w:val="2B92478C"/>
    <w:multiLevelType w:val="multilevel"/>
    <w:tmpl w:val="338AA4EA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420A3E89"/>
    <w:multiLevelType w:val="multilevel"/>
    <w:tmpl w:val="C1CC20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75D7BA9"/>
    <w:multiLevelType w:val="multilevel"/>
    <w:tmpl w:val="92C404D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492C7200"/>
    <w:multiLevelType w:val="multilevel"/>
    <w:tmpl w:val="5FCC701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60B121C8"/>
    <w:multiLevelType w:val="multilevel"/>
    <w:tmpl w:val="4C8AB45E"/>
    <w:lvl w:ilvl="0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72B2543C"/>
    <w:multiLevelType w:val="multilevel"/>
    <w:tmpl w:val="85E414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79C7539"/>
    <w:multiLevelType w:val="multilevel"/>
    <w:tmpl w:val="DF8C8C6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3" w15:restartNumberingAfterBreak="0">
    <w:nsid w:val="7C837B77"/>
    <w:multiLevelType w:val="multilevel"/>
    <w:tmpl w:val="8B76A3D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782189385">
    <w:abstractNumId w:val="0"/>
  </w:num>
  <w:num w:numId="2" w16cid:durableId="786310248">
    <w:abstractNumId w:val="6"/>
  </w:num>
  <w:num w:numId="3" w16cid:durableId="336538665">
    <w:abstractNumId w:val="5"/>
  </w:num>
  <w:num w:numId="4" w16cid:durableId="640496631">
    <w:abstractNumId w:val="13"/>
  </w:num>
  <w:num w:numId="5" w16cid:durableId="359358450">
    <w:abstractNumId w:val="10"/>
  </w:num>
  <w:num w:numId="6" w16cid:durableId="635526745">
    <w:abstractNumId w:val="12"/>
  </w:num>
  <w:num w:numId="7" w16cid:durableId="1484273979">
    <w:abstractNumId w:val="1"/>
  </w:num>
  <w:num w:numId="8" w16cid:durableId="442581276">
    <w:abstractNumId w:val="4"/>
  </w:num>
  <w:num w:numId="9" w16cid:durableId="1588807180">
    <w:abstractNumId w:val="8"/>
  </w:num>
  <w:num w:numId="10" w16cid:durableId="15885319">
    <w:abstractNumId w:val="9"/>
  </w:num>
  <w:num w:numId="11" w16cid:durableId="1063256312">
    <w:abstractNumId w:val="11"/>
  </w:num>
  <w:num w:numId="12" w16cid:durableId="91508854">
    <w:abstractNumId w:val="2"/>
  </w:num>
  <w:num w:numId="13" w16cid:durableId="1844317416">
    <w:abstractNumId w:val="7"/>
  </w:num>
  <w:num w:numId="14" w16cid:durableId="112619832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95D36"/>
    <w:rsid w:val="0002607F"/>
    <w:rsid w:val="000803BD"/>
    <w:rsid w:val="001538BE"/>
    <w:rsid w:val="00170B72"/>
    <w:rsid w:val="003755FE"/>
    <w:rsid w:val="00386B6A"/>
    <w:rsid w:val="003F2C7A"/>
    <w:rsid w:val="004011AA"/>
    <w:rsid w:val="00454DAB"/>
    <w:rsid w:val="00496E99"/>
    <w:rsid w:val="004C7248"/>
    <w:rsid w:val="00617563"/>
    <w:rsid w:val="00625E1D"/>
    <w:rsid w:val="00695D36"/>
    <w:rsid w:val="006A57F1"/>
    <w:rsid w:val="0074514F"/>
    <w:rsid w:val="00854E63"/>
    <w:rsid w:val="00862C18"/>
    <w:rsid w:val="00894139"/>
    <w:rsid w:val="0089768A"/>
    <w:rsid w:val="009A0203"/>
    <w:rsid w:val="00AE11A4"/>
    <w:rsid w:val="00B0412C"/>
    <w:rsid w:val="00B84947"/>
    <w:rsid w:val="00B96ED8"/>
    <w:rsid w:val="00D02C86"/>
    <w:rsid w:val="00E6764E"/>
    <w:rsid w:val="00E7129B"/>
    <w:rsid w:val="00ED0A49"/>
    <w:rsid w:val="00ED43A0"/>
    <w:rsid w:val="00F20D50"/>
    <w:rsid w:val="00F54D9A"/>
    <w:rsid w:val="00F8094B"/>
    <w:rsid w:val="00F82BEC"/>
    <w:rsid w:val="00FA1B11"/>
    <w:rsid w:val="00FD55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F937BA"/>
  <w15:docId w15:val="{6F55BAD2-FE25-4836-92C9-513B757F4B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spacing w:before="54"/>
      <w:ind w:left="1620" w:right="1310"/>
      <w:jc w:val="center"/>
      <w:outlineLvl w:val="0"/>
    </w:pPr>
    <w:rPr>
      <w:b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40"/>
      <w:outlineLvl w:val="1"/>
    </w:pPr>
    <w:rPr>
      <w:rFonts w:ascii="Calibri" w:eastAsia="Calibri" w:hAnsi="Calibri" w:cs="Calibri"/>
      <w:color w:val="2F5496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pPr>
      <w:ind w:left="1015"/>
      <w:outlineLvl w:val="2"/>
    </w:pPr>
    <w:rPr>
      <w:b/>
      <w:i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40"/>
      <w:outlineLvl w:val="3"/>
    </w:pPr>
    <w:rPr>
      <w:rFonts w:ascii="Calibri" w:eastAsia="Calibri" w:hAnsi="Calibri" w:cs="Calibri"/>
      <w:i/>
      <w:color w:val="2F5496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rPr>
      <w:rFonts w:ascii="Calibri" w:eastAsia="Calibri" w:hAnsi="Calibri" w:cs="Calibri"/>
      <w:sz w:val="56"/>
      <w:szCs w:val="56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Subtitle"/>
    <w:basedOn w:val="a"/>
    <w:next w:val="a"/>
    <w:link w:val="a6"/>
    <w:uiPriority w:val="11"/>
    <w:qFormat/>
    <w:pPr>
      <w:spacing w:after="160"/>
    </w:pPr>
    <w:rPr>
      <w:rFonts w:ascii="Calibri" w:eastAsia="Calibri" w:hAnsi="Calibri" w:cs="Calibri"/>
      <w:color w:val="5A5A5A"/>
    </w:rPr>
  </w:style>
  <w:style w:type="character" w:customStyle="1" w:styleId="10">
    <w:name w:val="Заголовок 1 Знак"/>
    <w:basedOn w:val="a0"/>
    <w:link w:val="1"/>
    <w:rsid w:val="00E14D80"/>
    <w:rPr>
      <w:b/>
      <w:sz w:val="40"/>
      <w:szCs w:val="40"/>
    </w:rPr>
  </w:style>
  <w:style w:type="character" w:customStyle="1" w:styleId="20">
    <w:name w:val="Заголовок 2 Знак"/>
    <w:basedOn w:val="a0"/>
    <w:link w:val="2"/>
    <w:rsid w:val="00E14D80"/>
    <w:rPr>
      <w:rFonts w:ascii="Calibri" w:eastAsia="Calibri" w:hAnsi="Calibri" w:cs="Calibri"/>
      <w:color w:val="2F5496"/>
      <w:sz w:val="26"/>
      <w:szCs w:val="26"/>
    </w:rPr>
  </w:style>
  <w:style w:type="character" w:customStyle="1" w:styleId="30">
    <w:name w:val="Заголовок 3 Знак"/>
    <w:basedOn w:val="a0"/>
    <w:link w:val="3"/>
    <w:rsid w:val="00E14D80"/>
    <w:rPr>
      <w:b/>
      <w:i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sid w:val="00E14D80"/>
    <w:rPr>
      <w:rFonts w:ascii="Calibri" w:eastAsia="Calibri" w:hAnsi="Calibri" w:cs="Calibri"/>
      <w:i/>
      <w:color w:val="2F5496"/>
    </w:rPr>
  </w:style>
  <w:style w:type="character" w:customStyle="1" w:styleId="50">
    <w:name w:val="Заголовок 5 Знак"/>
    <w:basedOn w:val="a0"/>
    <w:link w:val="5"/>
    <w:rsid w:val="00E14D80"/>
    <w:rPr>
      <w:b/>
    </w:rPr>
  </w:style>
  <w:style w:type="character" w:customStyle="1" w:styleId="60">
    <w:name w:val="Заголовок 6 Знак"/>
    <w:basedOn w:val="a0"/>
    <w:link w:val="6"/>
    <w:rsid w:val="00E14D80"/>
    <w:rPr>
      <w:b/>
      <w:sz w:val="20"/>
      <w:szCs w:val="20"/>
    </w:rPr>
  </w:style>
  <w:style w:type="character" w:customStyle="1" w:styleId="a4">
    <w:name w:val="Заголовок Знак"/>
    <w:basedOn w:val="a0"/>
    <w:link w:val="a3"/>
    <w:rsid w:val="00E14D80"/>
    <w:rPr>
      <w:rFonts w:ascii="Calibri" w:eastAsia="Calibri" w:hAnsi="Calibri" w:cs="Calibri"/>
      <w:sz w:val="56"/>
      <w:szCs w:val="56"/>
    </w:rPr>
  </w:style>
  <w:style w:type="character" w:customStyle="1" w:styleId="a6">
    <w:name w:val="Подзаголовок Знак"/>
    <w:basedOn w:val="a0"/>
    <w:link w:val="a5"/>
    <w:rsid w:val="00E14D80"/>
    <w:rPr>
      <w:rFonts w:ascii="Calibri" w:eastAsia="Calibri" w:hAnsi="Calibri" w:cs="Calibri"/>
      <w:color w:val="5A5A5A"/>
    </w:rPr>
  </w:style>
  <w:style w:type="paragraph" w:styleId="a7">
    <w:name w:val="Body Text"/>
    <w:basedOn w:val="a"/>
    <w:link w:val="a8"/>
    <w:uiPriority w:val="99"/>
    <w:qFormat/>
    <w:rsid w:val="00E14D80"/>
    <w:pPr>
      <w:widowControl/>
      <w:spacing w:before="180" w:after="180"/>
    </w:pPr>
    <w:rPr>
      <w:rFonts w:asciiTheme="minorHAnsi" w:eastAsiaTheme="minorHAnsi" w:hAnsiTheme="minorHAnsi" w:cstheme="minorBidi"/>
      <w:sz w:val="24"/>
      <w:szCs w:val="24"/>
      <w:lang w:val="en-US" w:eastAsia="en-US"/>
    </w:rPr>
  </w:style>
  <w:style w:type="character" w:customStyle="1" w:styleId="a8">
    <w:name w:val="Основной текст Знак"/>
    <w:basedOn w:val="a0"/>
    <w:link w:val="a7"/>
    <w:uiPriority w:val="99"/>
    <w:rsid w:val="00E14D80"/>
    <w:rPr>
      <w:rFonts w:asciiTheme="minorHAnsi" w:eastAsiaTheme="minorHAnsi" w:hAnsiTheme="minorHAnsi" w:cstheme="minorBidi"/>
      <w:sz w:val="24"/>
      <w:szCs w:val="24"/>
      <w:lang w:val="en-US" w:eastAsia="en-US"/>
    </w:rPr>
  </w:style>
  <w:style w:type="paragraph" w:customStyle="1" w:styleId="FirstParagraph">
    <w:name w:val="First Paragraph"/>
    <w:basedOn w:val="a7"/>
    <w:next w:val="a7"/>
    <w:qFormat/>
    <w:rsid w:val="00E14D80"/>
  </w:style>
  <w:style w:type="paragraph" w:customStyle="1" w:styleId="Compact">
    <w:name w:val="Compact"/>
    <w:basedOn w:val="a7"/>
    <w:qFormat/>
    <w:rsid w:val="00E14D80"/>
    <w:pPr>
      <w:spacing w:before="36" w:after="36"/>
    </w:pPr>
  </w:style>
  <w:style w:type="paragraph" w:styleId="a9">
    <w:name w:val="List Paragraph"/>
    <w:basedOn w:val="a"/>
    <w:rsid w:val="00E14D80"/>
    <w:pPr>
      <w:widowControl/>
      <w:spacing w:after="200"/>
      <w:ind w:left="720"/>
      <w:contextualSpacing/>
    </w:pPr>
    <w:rPr>
      <w:rFonts w:asciiTheme="minorHAnsi" w:eastAsiaTheme="minorHAnsi" w:hAnsiTheme="minorHAnsi" w:cstheme="minorBidi"/>
      <w:sz w:val="24"/>
      <w:szCs w:val="24"/>
      <w:lang w:val="en-US" w:eastAsia="en-US"/>
    </w:rPr>
  </w:style>
  <w:style w:type="character" w:styleId="aa">
    <w:name w:val="Strong"/>
    <w:basedOn w:val="a0"/>
    <w:uiPriority w:val="22"/>
    <w:qFormat/>
    <w:rsid w:val="00E14D80"/>
    <w:rPr>
      <w:b/>
      <w:bCs/>
    </w:rPr>
  </w:style>
  <w:style w:type="paragraph" w:styleId="ab">
    <w:name w:val="Normal (Web)"/>
    <w:basedOn w:val="a"/>
    <w:uiPriority w:val="99"/>
    <w:unhideWhenUsed/>
    <w:rsid w:val="00E14D80"/>
    <w:pPr>
      <w:widowControl/>
      <w:spacing w:before="100" w:beforeAutospacing="1" w:after="100" w:afterAutospacing="1"/>
    </w:pPr>
    <w:rPr>
      <w:sz w:val="24"/>
      <w:szCs w:val="24"/>
    </w:rPr>
  </w:style>
  <w:style w:type="character" w:styleId="ac">
    <w:name w:val="Placeholder Text"/>
    <w:basedOn w:val="a0"/>
    <w:uiPriority w:val="99"/>
    <w:semiHidden/>
    <w:rsid w:val="00E14D80"/>
    <w:rPr>
      <w:color w:val="808080"/>
    </w:rPr>
  </w:style>
  <w:style w:type="character" w:styleId="ad">
    <w:name w:val="Hyperlink"/>
    <w:basedOn w:val="a0"/>
    <w:uiPriority w:val="99"/>
    <w:unhideWhenUsed/>
    <w:rsid w:val="00E14D80"/>
    <w:rPr>
      <w:color w:val="0000FF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E14D80"/>
    <w:rPr>
      <w:color w:val="605E5C"/>
      <w:shd w:val="clear" w:color="auto" w:fill="E1DFDD"/>
    </w:rPr>
  </w:style>
  <w:style w:type="paragraph" w:styleId="ae">
    <w:name w:val="header"/>
    <w:basedOn w:val="a"/>
    <w:link w:val="af"/>
    <w:uiPriority w:val="99"/>
    <w:unhideWhenUsed/>
    <w:rsid w:val="00E14D80"/>
    <w:pPr>
      <w:tabs>
        <w:tab w:val="center" w:pos="4677"/>
        <w:tab w:val="right" w:pos="9355"/>
      </w:tabs>
    </w:pPr>
  </w:style>
  <w:style w:type="character" w:customStyle="1" w:styleId="af">
    <w:name w:val="Верхний колонтитул Знак"/>
    <w:basedOn w:val="a0"/>
    <w:link w:val="ae"/>
    <w:uiPriority w:val="99"/>
    <w:rsid w:val="00E14D80"/>
  </w:style>
  <w:style w:type="paragraph" w:styleId="af0">
    <w:name w:val="footer"/>
    <w:basedOn w:val="a"/>
    <w:link w:val="af1"/>
    <w:uiPriority w:val="99"/>
    <w:unhideWhenUsed/>
    <w:rsid w:val="00E14D80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0"/>
    <w:link w:val="af0"/>
    <w:uiPriority w:val="99"/>
    <w:rsid w:val="00E14D80"/>
  </w:style>
  <w:style w:type="character" w:customStyle="1" w:styleId="mw-page-title-main">
    <w:name w:val="mw-page-title-main"/>
    <w:basedOn w:val="a0"/>
    <w:rsid w:val="00E14D80"/>
  </w:style>
  <w:style w:type="character" w:styleId="af2">
    <w:name w:val="Emphasis"/>
    <w:basedOn w:val="a0"/>
    <w:uiPriority w:val="20"/>
    <w:qFormat/>
    <w:rsid w:val="00377770"/>
    <w:rPr>
      <w:i/>
      <w:iCs/>
    </w:rPr>
  </w:style>
  <w:style w:type="character" w:customStyle="1" w:styleId="katex-mathml">
    <w:name w:val="katex-mathml"/>
    <w:basedOn w:val="a0"/>
    <w:rsid w:val="008221C2"/>
  </w:style>
  <w:style w:type="character" w:customStyle="1" w:styleId="mord">
    <w:name w:val="mord"/>
    <w:basedOn w:val="a0"/>
    <w:rsid w:val="008221C2"/>
  </w:style>
  <w:style w:type="character" w:customStyle="1" w:styleId="vlist-s">
    <w:name w:val="vlist-s"/>
    <w:basedOn w:val="a0"/>
    <w:rsid w:val="008221C2"/>
  </w:style>
  <w:style w:type="character" w:customStyle="1" w:styleId="mrel">
    <w:name w:val="mrel"/>
    <w:basedOn w:val="a0"/>
    <w:rsid w:val="008221C2"/>
  </w:style>
  <w:style w:type="character" w:customStyle="1" w:styleId="mbin">
    <w:name w:val="mbin"/>
    <w:basedOn w:val="a0"/>
    <w:rsid w:val="008221C2"/>
  </w:style>
  <w:style w:type="character" w:customStyle="1" w:styleId="delimsizing">
    <w:name w:val="delimsizing"/>
    <w:basedOn w:val="a0"/>
    <w:rsid w:val="008221C2"/>
  </w:style>
  <w:style w:type="character" w:customStyle="1" w:styleId="mpunct">
    <w:name w:val="mpunct"/>
    <w:basedOn w:val="a0"/>
    <w:rsid w:val="008221C2"/>
  </w:style>
  <w:style w:type="character" w:customStyle="1" w:styleId="citation">
    <w:name w:val="citation"/>
    <w:basedOn w:val="a0"/>
    <w:rsid w:val="006F007D"/>
  </w:style>
  <w:style w:type="character" w:customStyle="1" w:styleId="ref-info">
    <w:name w:val="ref-info"/>
    <w:basedOn w:val="a0"/>
    <w:rsid w:val="006F007D"/>
  </w:style>
  <w:style w:type="character" w:styleId="af3">
    <w:name w:val="FollowedHyperlink"/>
    <w:basedOn w:val="a0"/>
    <w:uiPriority w:val="99"/>
    <w:semiHidden/>
    <w:unhideWhenUsed/>
    <w:rsid w:val="00525969"/>
    <w:rPr>
      <w:color w:val="800080" w:themeColor="followedHyperlink"/>
      <w:u w:val="single"/>
    </w:rPr>
  </w:style>
  <w:style w:type="character" w:styleId="af4">
    <w:name w:val="Unresolved Mention"/>
    <w:basedOn w:val="a0"/>
    <w:uiPriority w:val="99"/>
    <w:semiHidden/>
    <w:unhideWhenUsed/>
    <w:rsid w:val="008C76F6"/>
    <w:rPr>
      <w:color w:val="605E5C"/>
      <w:shd w:val="clear" w:color="auto" w:fill="E1DFDD"/>
    </w:rPr>
  </w:style>
  <w:style w:type="paragraph" w:styleId="af5">
    <w:name w:val="TOC Heading"/>
    <w:basedOn w:val="1"/>
    <w:next w:val="a"/>
    <w:uiPriority w:val="39"/>
    <w:unhideWhenUsed/>
    <w:qFormat/>
    <w:rsid w:val="00AE11A4"/>
    <w:pPr>
      <w:keepNext/>
      <w:keepLines/>
      <w:widowControl/>
      <w:spacing w:before="240" w:line="259" w:lineRule="auto"/>
      <w:ind w:left="0" w:right="0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AE11A4"/>
    <w:pPr>
      <w:spacing w:after="100"/>
    </w:pPr>
  </w:style>
  <w:style w:type="paragraph" w:styleId="31">
    <w:name w:val="toc 3"/>
    <w:basedOn w:val="a"/>
    <w:next w:val="a"/>
    <w:autoRedefine/>
    <w:uiPriority w:val="39"/>
    <w:unhideWhenUsed/>
    <w:rsid w:val="00AE11A4"/>
    <w:pPr>
      <w:spacing w:after="100"/>
      <w:ind w:left="440"/>
    </w:pPr>
  </w:style>
  <w:style w:type="paragraph" w:styleId="21">
    <w:name w:val="toc 2"/>
    <w:basedOn w:val="a"/>
    <w:next w:val="a"/>
    <w:autoRedefine/>
    <w:uiPriority w:val="39"/>
    <w:unhideWhenUsed/>
    <w:rsid w:val="00AE11A4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3137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77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83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hyperlink" Target="https://epizodsspace.airbase.ru/01/2u/solnthe/ams/vo-1/vo-1.html" TargetMode="External"/><Relationship Id="rId3" Type="http://schemas.openxmlformats.org/officeDocument/2006/relationships/numbering" Target="numbering.xml"/><Relationship Id="rId21" Type="http://schemas.openxmlformats.org/officeDocument/2006/relationships/image" Target="media/image10.png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footer" Target="footer3.xml"/><Relationship Id="rId17" Type="http://schemas.openxmlformats.org/officeDocument/2006/relationships/image" Target="media/image6.png"/><Relationship Id="rId25" Type="http://schemas.openxmlformats.org/officeDocument/2006/relationships/hyperlink" Target="https://www.techinsider.ru/science/696483-voyadzher-1-zafiksiroval-signal-mezhzvezdnoy-sredy/" TargetMode="External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24" Type="http://schemas.openxmlformats.org/officeDocument/2006/relationships/hyperlink" Target="https://en.m.wikipedia.org/wiki/Titan_IIIE" TargetMode="External"/><Relationship Id="rId32" Type="http://schemas.openxmlformats.org/officeDocument/2006/relationships/image" Target="media/image14.png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hyperlink" Target="https://krpc.github.io/krpc/" TargetMode="External"/><Relationship Id="rId28" Type="http://schemas.openxmlformats.org/officeDocument/2006/relationships/hyperlink" Target="https://ru.wikipedia.org/wiki/%D0%92%D0%BE%D1%8F%D0%B4%D0%B6%D0%B5%D1%80-1" TargetMode="External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3.jpg"/><Relationship Id="rId22" Type="http://schemas.openxmlformats.org/officeDocument/2006/relationships/hyperlink" Target="https://devpractice.ru/files/books/python/Matplotlib.book.pdf" TargetMode="External"/><Relationship Id="rId27" Type="http://schemas.openxmlformats.org/officeDocument/2006/relationships/hyperlink" Target="https://znanierussia.ru/articles/%D0%92%D0%BE%D1%8F%D0%B4%D0%B6%D0%B5%D1%80-1" TargetMode="External"/><Relationship Id="rId30" Type="http://schemas.openxmlformats.org/officeDocument/2006/relationships/image" Target="media/image12.png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iEzsSy7d2i8uxK9Nxt7sbx5XvqQ==">CgMxLjAyCGguZ2pkZ3hzMgloLjMwajB6bGwyCWguMWZvYjl0ZTIJaC4zem55c2g3MgloLjJldDkycDAyCGgudHlqY3d0OAByITFlQkQ5WVFQUVp4SHhSSEZSS0dtb0x2bFZiblk3RWRGSQ==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8640284E-22AA-40F9-84A9-F77D9A6C95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3269</Words>
  <Characters>18635</Characters>
  <Application>Microsoft Office Word</Application>
  <DocSecurity>0</DocSecurity>
  <Lines>155</Lines>
  <Paragraphs>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1</dc:creator>
  <cp:lastModifiedBy>tamir baldynov</cp:lastModifiedBy>
  <cp:revision>2</cp:revision>
  <dcterms:created xsi:type="dcterms:W3CDTF">2024-12-24T21:05:00Z</dcterms:created>
  <dcterms:modified xsi:type="dcterms:W3CDTF">2024-12-24T21:05:00Z</dcterms:modified>
</cp:coreProperties>
</file>